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FE79F" w14:textId="77777777" w:rsidR="00226FF0" w:rsidRPr="00FF20E1" w:rsidRDefault="00226FF0" w:rsidP="00226FF0">
      <w:pPr>
        <w:autoSpaceDE w:val="0"/>
        <w:autoSpaceDN w:val="0"/>
        <w:adjustRightInd w:val="0"/>
        <w:spacing w:after="0" w:line="240" w:lineRule="auto"/>
        <w:ind w:firstLine="4678"/>
        <w:jc w:val="right"/>
        <w:rPr>
          <w:rFonts w:ascii="Times New Roman" w:eastAsia="Times New Roman" w:hAnsi="Times New Roman" w:cs="Times New Roman"/>
          <w:sz w:val="23"/>
          <w:szCs w:val="23"/>
          <w:lang w:eastAsia="ru-RU"/>
        </w:rPr>
      </w:pPr>
      <w:r w:rsidRPr="00FF20E1">
        <w:rPr>
          <w:rFonts w:ascii="Times New Roman" w:eastAsia="Times New Roman" w:hAnsi="Times New Roman" w:cs="Times New Roman"/>
          <w:sz w:val="23"/>
          <w:szCs w:val="23"/>
          <w:lang w:eastAsia="ru-RU"/>
        </w:rPr>
        <w:t xml:space="preserve">Утверждено </w:t>
      </w:r>
    </w:p>
    <w:p w14:paraId="50A568B9" w14:textId="77777777" w:rsidR="00226FF0" w:rsidRPr="00FF20E1" w:rsidRDefault="00226FF0" w:rsidP="00226FF0">
      <w:pPr>
        <w:autoSpaceDE w:val="0"/>
        <w:autoSpaceDN w:val="0"/>
        <w:adjustRightInd w:val="0"/>
        <w:spacing w:after="0" w:line="240" w:lineRule="auto"/>
        <w:ind w:firstLine="4678"/>
        <w:jc w:val="right"/>
        <w:rPr>
          <w:rFonts w:ascii="Times New Roman" w:eastAsia="Times New Roman" w:hAnsi="Times New Roman" w:cs="Times New Roman"/>
          <w:sz w:val="23"/>
          <w:szCs w:val="23"/>
          <w:lang w:eastAsia="ru-RU"/>
        </w:rPr>
      </w:pPr>
      <w:r w:rsidRPr="00FF20E1">
        <w:rPr>
          <w:rFonts w:ascii="Times New Roman" w:eastAsia="Times New Roman" w:hAnsi="Times New Roman" w:cs="Times New Roman"/>
          <w:sz w:val="23"/>
          <w:szCs w:val="23"/>
          <w:lang w:eastAsia="ru-RU"/>
        </w:rPr>
        <w:t xml:space="preserve">Общим собранием </w:t>
      </w:r>
    </w:p>
    <w:p w14:paraId="74AF5041" w14:textId="77777777" w:rsidR="00226FF0" w:rsidRPr="00FF20E1" w:rsidRDefault="00226FF0" w:rsidP="00226FF0">
      <w:pPr>
        <w:autoSpaceDE w:val="0"/>
        <w:autoSpaceDN w:val="0"/>
        <w:adjustRightInd w:val="0"/>
        <w:spacing w:after="0" w:line="240" w:lineRule="auto"/>
        <w:ind w:firstLine="4678"/>
        <w:jc w:val="right"/>
        <w:rPr>
          <w:rFonts w:ascii="Times New Roman" w:eastAsia="Times New Roman" w:hAnsi="Times New Roman" w:cs="Times New Roman"/>
          <w:sz w:val="23"/>
          <w:szCs w:val="23"/>
          <w:lang w:eastAsia="ru-RU"/>
        </w:rPr>
      </w:pPr>
      <w:r w:rsidRPr="00FF20E1">
        <w:rPr>
          <w:rFonts w:ascii="Times New Roman" w:eastAsia="Times New Roman" w:hAnsi="Times New Roman" w:cs="Times New Roman"/>
          <w:sz w:val="23"/>
          <w:szCs w:val="23"/>
          <w:lang w:eastAsia="ru-RU"/>
        </w:rPr>
        <w:t xml:space="preserve">членов Ассоциации </w:t>
      </w:r>
    </w:p>
    <w:p w14:paraId="04A6BFA8" w14:textId="77777777" w:rsidR="00226FF0" w:rsidRPr="00FF20E1" w:rsidRDefault="00226FF0" w:rsidP="00226FF0">
      <w:pPr>
        <w:autoSpaceDE w:val="0"/>
        <w:autoSpaceDN w:val="0"/>
        <w:adjustRightInd w:val="0"/>
        <w:spacing w:after="0" w:line="240" w:lineRule="auto"/>
        <w:ind w:firstLine="4678"/>
        <w:jc w:val="right"/>
        <w:rPr>
          <w:rFonts w:ascii="Times New Roman" w:eastAsia="Times New Roman" w:hAnsi="Times New Roman" w:cs="Times New Roman"/>
          <w:sz w:val="23"/>
          <w:szCs w:val="23"/>
          <w:lang w:eastAsia="ru-RU"/>
        </w:rPr>
      </w:pPr>
      <w:r w:rsidRPr="00FF20E1">
        <w:rPr>
          <w:rFonts w:ascii="Times New Roman" w:eastAsia="Times New Roman" w:hAnsi="Times New Roman" w:cs="Times New Roman"/>
          <w:sz w:val="23"/>
          <w:szCs w:val="23"/>
          <w:lang w:eastAsia="ru-RU"/>
        </w:rPr>
        <w:t xml:space="preserve">Саморегулируемой организации </w:t>
      </w:r>
    </w:p>
    <w:p w14:paraId="0C135532" w14:textId="77777777" w:rsidR="00226FF0" w:rsidRPr="00FF20E1" w:rsidRDefault="00226FF0" w:rsidP="00226FF0">
      <w:pPr>
        <w:autoSpaceDE w:val="0"/>
        <w:autoSpaceDN w:val="0"/>
        <w:adjustRightInd w:val="0"/>
        <w:spacing w:after="0" w:line="240" w:lineRule="auto"/>
        <w:ind w:firstLine="4678"/>
        <w:jc w:val="right"/>
        <w:rPr>
          <w:rFonts w:ascii="Times New Roman" w:eastAsia="Times New Roman" w:hAnsi="Times New Roman" w:cs="Times New Roman"/>
          <w:sz w:val="23"/>
          <w:szCs w:val="23"/>
          <w:lang w:eastAsia="ru-RU"/>
        </w:rPr>
      </w:pPr>
      <w:r w:rsidRPr="00FF20E1">
        <w:rPr>
          <w:rFonts w:ascii="Times New Roman" w:eastAsia="Times New Roman" w:hAnsi="Times New Roman" w:cs="Times New Roman"/>
          <w:sz w:val="23"/>
          <w:szCs w:val="23"/>
          <w:lang w:eastAsia="ru-RU"/>
        </w:rPr>
        <w:t xml:space="preserve">«Межрегионпроект» </w:t>
      </w:r>
    </w:p>
    <w:p w14:paraId="5CB80560" w14:textId="77777777" w:rsidR="00226FF0" w:rsidRPr="00FF20E1" w:rsidRDefault="00226FF0" w:rsidP="00226FF0">
      <w:pPr>
        <w:pStyle w:val="a3"/>
        <w:spacing w:before="0" w:beforeAutospacing="0" w:after="0" w:afterAutospacing="0"/>
        <w:ind w:firstLine="4678"/>
        <w:jc w:val="right"/>
        <w:rPr>
          <w:sz w:val="23"/>
          <w:szCs w:val="23"/>
        </w:rPr>
      </w:pPr>
      <w:r w:rsidRPr="00FF20E1">
        <w:rPr>
          <w:sz w:val="23"/>
          <w:szCs w:val="23"/>
        </w:rPr>
        <w:t xml:space="preserve">Протокол № 2-ОС/22 от 13.04.2022 г. </w:t>
      </w:r>
    </w:p>
    <w:p w14:paraId="33BCE95B" w14:textId="77777777" w:rsidR="00E25CF0" w:rsidRPr="00FF20E1" w:rsidRDefault="00E25CF0" w:rsidP="00226FF0">
      <w:pPr>
        <w:pStyle w:val="a3"/>
        <w:spacing w:before="0" w:beforeAutospacing="0" w:after="0" w:afterAutospacing="0"/>
        <w:ind w:firstLine="4678"/>
        <w:jc w:val="right"/>
        <w:rPr>
          <w:sz w:val="23"/>
          <w:szCs w:val="23"/>
        </w:rPr>
      </w:pPr>
    </w:p>
    <w:p w14:paraId="7869822D" w14:textId="77777777" w:rsidR="00E25CF0" w:rsidRPr="00FF20E1" w:rsidRDefault="00E25CF0" w:rsidP="00E25CF0">
      <w:pPr>
        <w:autoSpaceDE w:val="0"/>
        <w:autoSpaceDN w:val="0"/>
        <w:adjustRightInd w:val="0"/>
        <w:spacing w:after="0" w:line="240" w:lineRule="auto"/>
        <w:ind w:firstLine="4678"/>
        <w:jc w:val="right"/>
        <w:rPr>
          <w:rFonts w:ascii="Times New Roman" w:eastAsia="Times New Roman" w:hAnsi="Times New Roman" w:cs="Times New Roman"/>
          <w:sz w:val="23"/>
          <w:szCs w:val="23"/>
          <w:lang w:eastAsia="ru-RU"/>
        </w:rPr>
      </w:pPr>
      <w:r w:rsidRPr="00FF20E1">
        <w:rPr>
          <w:rFonts w:ascii="Times New Roman" w:eastAsia="Times New Roman" w:hAnsi="Times New Roman" w:cs="Times New Roman"/>
          <w:sz w:val="23"/>
          <w:szCs w:val="23"/>
          <w:lang w:eastAsia="ru-RU"/>
        </w:rPr>
        <w:t xml:space="preserve">Утверждено </w:t>
      </w:r>
    </w:p>
    <w:p w14:paraId="02B3F34F" w14:textId="76A486E4" w:rsidR="00E25CF0" w:rsidRPr="00FF20E1" w:rsidRDefault="00FF20E1" w:rsidP="00E25CF0">
      <w:pPr>
        <w:autoSpaceDE w:val="0"/>
        <w:autoSpaceDN w:val="0"/>
        <w:adjustRightInd w:val="0"/>
        <w:spacing w:after="0" w:line="240" w:lineRule="auto"/>
        <w:ind w:firstLine="4678"/>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Внеочередным </w:t>
      </w:r>
      <w:r w:rsidR="00E25CF0" w:rsidRPr="00FF20E1">
        <w:rPr>
          <w:rFonts w:ascii="Times New Roman" w:eastAsia="Times New Roman" w:hAnsi="Times New Roman" w:cs="Times New Roman"/>
          <w:sz w:val="23"/>
          <w:szCs w:val="23"/>
          <w:lang w:eastAsia="ru-RU"/>
        </w:rPr>
        <w:t xml:space="preserve">Общим собранием </w:t>
      </w:r>
    </w:p>
    <w:p w14:paraId="4C89D406" w14:textId="77777777" w:rsidR="00E25CF0" w:rsidRPr="00FF20E1" w:rsidRDefault="00E25CF0" w:rsidP="00E25CF0">
      <w:pPr>
        <w:autoSpaceDE w:val="0"/>
        <w:autoSpaceDN w:val="0"/>
        <w:adjustRightInd w:val="0"/>
        <w:spacing w:after="0" w:line="240" w:lineRule="auto"/>
        <w:ind w:firstLine="4678"/>
        <w:jc w:val="right"/>
        <w:rPr>
          <w:rFonts w:ascii="Times New Roman" w:eastAsia="Times New Roman" w:hAnsi="Times New Roman" w:cs="Times New Roman"/>
          <w:sz w:val="23"/>
          <w:szCs w:val="23"/>
          <w:lang w:eastAsia="ru-RU"/>
        </w:rPr>
      </w:pPr>
      <w:r w:rsidRPr="00FF20E1">
        <w:rPr>
          <w:rFonts w:ascii="Times New Roman" w:eastAsia="Times New Roman" w:hAnsi="Times New Roman" w:cs="Times New Roman"/>
          <w:sz w:val="23"/>
          <w:szCs w:val="23"/>
          <w:lang w:eastAsia="ru-RU"/>
        </w:rPr>
        <w:t xml:space="preserve">членов Ассоциации </w:t>
      </w:r>
    </w:p>
    <w:p w14:paraId="5E97B81B" w14:textId="77777777" w:rsidR="00E25CF0" w:rsidRPr="00FF20E1" w:rsidRDefault="00E25CF0" w:rsidP="00E25CF0">
      <w:pPr>
        <w:autoSpaceDE w:val="0"/>
        <w:autoSpaceDN w:val="0"/>
        <w:adjustRightInd w:val="0"/>
        <w:spacing w:after="0" w:line="240" w:lineRule="auto"/>
        <w:ind w:firstLine="4678"/>
        <w:jc w:val="right"/>
        <w:rPr>
          <w:rFonts w:ascii="Times New Roman" w:eastAsia="Times New Roman" w:hAnsi="Times New Roman" w:cs="Times New Roman"/>
          <w:sz w:val="23"/>
          <w:szCs w:val="23"/>
          <w:lang w:eastAsia="ru-RU"/>
        </w:rPr>
      </w:pPr>
      <w:r w:rsidRPr="00FF20E1">
        <w:rPr>
          <w:rFonts w:ascii="Times New Roman" w:eastAsia="Times New Roman" w:hAnsi="Times New Roman" w:cs="Times New Roman"/>
          <w:sz w:val="23"/>
          <w:szCs w:val="23"/>
          <w:lang w:eastAsia="ru-RU"/>
        </w:rPr>
        <w:t xml:space="preserve">Саморегулируемой организации </w:t>
      </w:r>
    </w:p>
    <w:p w14:paraId="7D7ED10D" w14:textId="77777777" w:rsidR="00E25CF0" w:rsidRPr="00FF20E1" w:rsidRDefault="00E25CF0" w:rsidP="00E25CF0">
      <w:pPr>
        <w:autoSpaceDE w:val="0"/>
        <w:autoSpaceDN w:val="0"/>
        <w:adjustRightInd w:val="0"/>
        <w:spacing w:after="0" w:line="240" w:lineRule="auto"/>
        <w:ind w:firstLine="4678"/>
        <w:jc w:val="right"/>
        <w:rPr>
          <w:rFonts w:ascii="Times New Roman" w:eastAsia="Times New Roman" w:hAnsi="Times New Roman" w:cs="Times New Roman"/>
          <w:sz w:val="23"/>
          <w:szCs w:val="23"/>
          <w:lang w:eastAsia="ru-RU"/>
        </w:rPr>
      </w:pPr>
      <w:r w:rsidRPr="00FF20E1">
        <w:rPr>
          <w:rFonts w:ascii="Times New Roman" w:eastAsia="Times New Roman" w:hAnsi="Times New Roman" w:cs="Times New Roman"/>
          <w:sz w:val="23"/>
          <w:szCs w:val="23"/>
          <w:lang w:eastAsia="ru-RU"/>
        </w:rPr>
        <w:t xml:space="preserve">«Межрегионпроект» </w:t>
      </w:r>
    </w:p>
    <w:p w14:paraId="71511B00" w14:textId="4340A1C8" w:rsidR="00E25CF0" w:rsidRPr="00FF20E1" w:rsidRDefault="00E25CF0" w:rsidP="00E25CF0">
      <w:pPr>
        <w:pStyle w:val="a3"/>
        <w:spacing w:before="0" w:beforeAutospacing="0" w:after="0" w:afterAutospacing="0"/>
        <w:ind w:firstLine="4678"/>
        <w:jc w:val="right"/>
        <w:rPr>
          <w:sz w:val="23"/>
          <w:szCs w:val="23"/>
        </w:rPr>
      </w:pPr>
      <w:bookmarkStart w:id="0" w:name="_GoBack"/>
      <w:r w:rsidRPr="00FF20E1">
        <w:rPr>
          <w:sz w:val="23"/>
          <w:szCs w:val="23"/>
        </w:rPr>
        <w:t xml:space="preserve">Протокол № </w:t>
      </w:r>
      <w:r w:rsidR="00317D92">
        <w:rPr>
          <w:sz w:val="23"/>
          <w:szCs w:val="23"/>
        </w:rPr>
        <w:t>1-ОС/23</w:t>
      </w:r>
      <w:r w:rsidRPr="00FF20E1">
        <w:rPr>
          <w:sz w:val="23"/>
          <w:szCs w:val="23"/>
        </w:rPr>
        <w:t xml:space="preserve"> от </w:t>
      </w:r>
      <w:r w:rsidR="00317D92">
        <w:rPr>
          <w:sz w:val="23"/>
          <w:szCs w:val="23"/>
        </w:rPr>
        <w:t>06.02.</w:t>
      </w:r>
      <w:r w:rsidRPr="00FF20E1">
        <w:rPr>
          <w:sz w:val="23"/>
          <w:szCs w:val="23"/>
        </w:rPr>
        <w:t>2023 г</w:t>
      </w:r>
      <w:r w:rsidR="00317D92">
        <w:rPr>
          <w:sz w:val="23"/>
          <w:szCs w:val="23"/>
        </w:rPr>
        <w:t>.</w:t>
      </w:r>
    </w:p>
    <w:bookmarkEnd w:id="0"/>
    <w:p w14:paraId="652D9388" w14:textId="77777777" w:rsidR="00A85EDC" w:rsidRPr="00FF20E1" w:rsidRDefault="00A85EDC" w:rsidP="00A85EDC">
      <w:pPr>
        <w:spacing w:after="0" w:line="240" w:lineRule="auto"/>
        <w:ind w:left="4536"/>
        <w:rPr>
          <w:rFonts w:ascii="Times New Roman" w:hAnsi="Times New Roman"/>
          <w:sz w:val="28"/>
          <w:szCs w:val="28"/>
        </w:rPr>
      </w:pPr>
    </w:p>
    <w:p w14:paraId="2081B74D" w14:textId="77777777" w:rsidR="00A85EDC" w:rsidRPr="00FF20E1" w:rsidRDefault="00A85EDC" w:rsidP="00A85EDC">
      <w:pPr>
        <w:spacing w:after="0" w:line="240" w:lineRule="auto"/>
        <w:ind w:left="4536"/>
        <w:rPr>
          <w:rFonts w:ascii="Times New Roman" w:hAnsi="Times New Roman"/>
          <w:sz w:val="28"/>
          <w:szCs w:val="28"/>
        </w:rPr>
      </w:pPr>
    </w:p>
    <w:p w14:paraId="2B61D838" w14:textId="77777777" w:rsidR="00A85EDC" w:rsidRPr="00FF20E1" w:rsidRDefault="00A85EDC" w:rsidP="00A85EDC">
      <w:pPr>
        <w:spacing w:after="0" w:line="240" w:lineRule="auto"/>
        <w:ind w:left="4536"/>
        <w:rPr>
          <w:rFonts w:ascii="Times New Roman" w:hAnsi="Times New Roman"/>
          <w:sz w:val="28"/>
          <w:szCs w:val="28"/>
        </w:rPr>
      </w:pPr>
    </w:p>
    <w:p w14:paraId="63B0AE9D" w14:textId="77777777" w:rsidR="00A85EDC" w:rsidRPr="00FF20E1" w:rsidRDefault="00A85EDC" w:rsidP="00A85EDC">
      <w:pPr>
        <w:spacing w:after="0" w:line="240" w:lineRule="auto"/>
        <w:ind w:left="4536"/>
        <w:rPr>
          <w:rFonts w:ascii="Times New Roman" w:hAnsi="Times New Roman"/>
          <w:sz w:val="28"/>
          <w:szCs w:val="28"/>
        </w:rPr>
      </w:pPr>
    </w:p>
    <w:p w14:paraId="0C27A7D0" w14:textId="77777777" w:rsidR="00A85EDC" w:rsidRPr="00FF20E1" w:rsidRDefault="00A85EDC" w:rsidP="00A85EDC">
      <w:pPr>
        <w:spacing w:after="0" w:line="240" w:lineRule="auto"/>
        <w:ind w:left="4536"/>
        <w:rPr>
          <w:rFonts w:ascii="Times New Roman" w:hAnsi="Times New Roman"/>
          <w:sz w:val="28"/>
          <w:szCs w:val="28"/>
        </w:rPr>
      </w:pPr>
    </w:p>
    <w:p w14:paraId="685D83D1" w14:textId="77777777" w:rsidR="00A85EDC" w:rsidRPr="00FF20E1" w:rsidRDefault="00A85EDC" w:rsidP="00A85EDC">
      <w:pPr>
        <w:spacing w:after="0" w:line="240" w:lineRule="auto"/>
        <w:ind w:left="4536"/>
        <w:rPr>
          <w:rFonts w:ascii="Times New Roman" w:hAnsi="Times New Roman"/>
          <w:sz w:val="28"/>
          <w:szCs w:val="28"/>
        </w:rPr>
      </w:pPr>
    </w:p>
    <w:p w14:paraId="6696DE09" w14:textId="77777777" w:rsidR="00A85EDC" w:rsidRPr="00FF20E1" w:rsidRDefault="00A85EDC" w:rsidP="00A85EDC">
      <w:pPr>
        <w:spacing w:after="0" w:line="240" w:lineRule="auto"/>
        <w:ind w:firstLine="2835"/>
        <w:rPr>
          <w:rFonts w:ascii="Times New Roman" w:hAnsi="Times New Roman"/>
          <w:sz w:val="28"/>
          <w:szCs w:val="28"/>
        </w:rPr>
      </w:pPr>
    </w:p>
    <w:p w14:paraId="44D0FBCD" w14:textId="77777777" w:rsidR="00A85EDC" w:rsidRPr="00FF20E1" w:rsidRDefault="00A85EDC" w:rsidP="00A85EDC">
      <w:pPr>
        <w:spacing w:after="0" w:line="240" w:lineRule="auto"/>
        <w:jc w:val="center"/>
        <w:rPr>
          <w:rFonts w:ascii="Times New Roman" w:hAnsi="Times New Roman"/>
          <w:sz w:val="28"/>
          <w:szCs w:val="28"/>
        </w:rPr>
      </w:pPr>
    </w:p>
    <w:p w14:paraId="2058BCF8" w14:textId="77777777" w:rsidR="00A85EDC" w:rsidRPr="00FF20E1" w:rsidRDefault="00A85EDC" w:rsidP="00A85EDC">
      <w:pPr>
        <w:spacing w:after="0" w:line="240" w:lineRule="auto"/>
        <w:rPr>
          <w:rFonts w:ascii="Times New Roman" w:hAnsi="Times New Roman"/>
          <w:sz w:val="28"/>
          <w:szCs w:val="28"/>
        </w:rPr>
      </w:pPr>
    </w:p>
    <w:p w14:paraId="0756333D" w14:textId="77777777" w:rsidR="00A85EDC" w:rsidRPr="00FF20E1" w:rsidRDefault="00A85EDC" w:rsidP="00A85EDC">
      <w:pPr>
        <w:spacing w:after="0" w:line="240" w:lineRule="auto"/>
        <w:rPr>
          <w:rFonts w:ascii="Times New Roman" w:hAnsi="Times New Roman"/>
          <w:sz w:val="28"/>
          <w:szCs w:val="28"/>
        </w:rPr>
      </w:pPr>
    </w:p>
    <w:p w14:paraId="10F86708" w14:textId="77777777" w:rsidR="00A85EDC" w:rsidRPr="00FF20E1" w:rsidRDefault="00A85EDC" w:rsidP="00A85EDC">
      <w:pPr>
        <w:spacing w:after="0" w:line="240" w:lineRule="auto"/>
        <w:rPr>
          <w:rFonts w:ascii="Times New Roman" w:hAnsi="Times New Roman"/>
          <w:sz w:val="28"/>
          <w:szCs w:val="28"/>
        </w:rPr>
      </w:pPr>
    </w:p>
    <w:p w14:paraId="24955667" w14:textId="77777777" w:rsidR="00A85EDC" w:rsidRPr="00FF20E1" w:rsidRDefault="00A85EDC" w:rsidP="00A85EDC">
      <w:pPr>
        <w:spacing w:after="0" w:line="240" w:lineRule="auto"/>
        <w:contextualSpacing/>
        <w:jc w:val="center"/>
        <w:rPr>
          <w:rFonts w:ascii="Times New Roman" w:hAnsi="Times New Roman"/>
          <w:b/>
          <w:sz w:val="32"/>
          <w:szCs w:val="28"/>
        </w:rPr>
      </w:pPr>
      <w:r w:rsidRPr="00FF20E1">
        <w:rPr>
          <w:rFonts w:ascii="Times New Roman" w:hAnsi="Times New Roman"/>
          <w:b/>
          <w:sz w:val="32"/>
          <w:szCs w:val="28"/>
        </w:rPr>
        <w:t xml:space="preserve">ПОЛОЖЕНИЕ </w:t>
      </w:r>
    </w:p>
    <w:p w14:paraId="1020859D" w14:textId="12DEBA70" w:rsidR="00A85EDC" w:rsidRPr="00FF20E1" w:rsidRDefault="00A85EDC" w:rsidP="00A85EDC">
      <w:pPr>
        <w:spacing w:after="0" w:line="240" w:lineRule="auto"/>
        <w:contextualSpacing/>
        <w:jc w:val="center"/>
        <w:rPr>
          <w:rFonts w:ascii="Times New Roman" w:hAnsi="Times New Roman"/>
          <w:b/>
          <w:sz w:val="32"/>
          <w:szCs w:val="28"/>
        </w:rPr>
      </w:pPr>
      <w:r w:rsidRPr="00FF20E1">
        <w:rPr>
          <w:rFonts w:ascii="Times New Roman" w:hAnsi="Times New Roman"/>
          <w:b/>
          <w:sz w:val="32"/>
          <w:szCs w:val="28"/>
        </w:rPr>
        <w:t xml:space="preserve">о компенсационном фонде обеспечения договорных обязательств Ассоциации Саморегулируемой организации «Межрегионпроект» </w:t>
      </w:r>
    </w:p>
    <w:p w14:paraId="4AB2837E" w14:textId="77777777" w:rsidR="00A85EDC" w:rsidRPr="00FF20E1" w:rsidRDefault="00A85EDC" w:rsidP="00A85EDC">
      <w:pPr>
        <w:spacing w:after="0" w:line="240" w:lineRule="auto"/>
        <w:contextualSpacing/>
        <w:jc w:val="center"/>
        <w:rPr>
          <w:rFonts w:ascii="Times New Roman" w:hAnsi="Times New Roman"/>
          <w:sz w:val="28"/>
          <w:szCs w:val="28"/>
        </w:rPr>
      </w:pPr>
    </w:p>
    <w:p w14:paraId="3D6B601A" w14:textId="77777777" w:rsidR="00A85EDC" w:rsidRPr="00FF20E1" w:rsidRDefault="00A85EDC" w:rsidP="00A85EDC">
      <w:pPr>
        <w:spacing w:after="0" w:line="240" w:lineRule="auto"/>
        <w:rPr>
          <w:rFonts w:ascii="Times New Roman" w:hAnsi="Times New Roman"/>
          <w:sz w:val="28"/>
          <w:szCs w:val="28"/>
        </w:rPr>
      </w:pPr>
    </w:p>
    <w:p w14:paraId="5B528B6D" w14:textId="77777777" w:rsidR="00A85EDC" w:rsidRPr="00FF20E1" w:rsidRDefault="00A85EDC" w:rsidP="00A85EDC">
      <w:pPr>
        <w:spacing w:after="0" w:line="240" w:lineRule="auto"/>
        <w:rPr>
          <w:rFonts w:ascii="Times New Roman" w:hAnsi="Times New Roman"/>
          <w:sz w:val="28"/>
          <w:szCs w:val="28"/>
        </w:rPr>
      </w:pPr>
    </w:p>
    <w:p w14:paraId="08BBC777" w14:textId="77777777" w:rsidR="00A85EDC" w:rsidRPr="00FF20E1" w:rsidRDefault="00A85EDC" w:rsidP="00A85EDC">
      <w:pPr>
        <w:spacing w:after="0" w:line="240" w:lineRule="auto"/>
        <w:rPr>
          <w:rFonts w:ascii="Times New Roman" w:hAnsi="Times New Roman"/>
          <w:sz w:val="28"/>
          <w:szCs w:val="28"/>
        </w:rPr>
      </w:pPr>
    </w:p>
    <w:p w14:paraId="3CC7BD43" w14:textId="77777777" w:rsidR="00A85EDC" w:rsidRPr="00FF20E1" w:rsidRDefault="00A85EDC" w:rsidP="00A85EDC">
      <w:pPr>
        <w:spacing w:after="0" w:line="240" w:lineRule="auto"/>
        <w:rPr>
          <w:rFonts w:ascii="Times New Roman" w:hAnsi="Times New Roman"/>
          <w:sz w:val="28"/>
          <w:szCs w:val="28"/>
        </w:rPr>
      </w:pPr>
    </w:p>
    <w:p w14:paraId="55B4787F" w14:textId="77777777" w:rsidR="00A85EDC" w:rsidRPr="00FF20E1" w:rsidRDefault="00A85EDC" w:rsidP="00A85EDC">
      <w:pPr>
        <w:spacing w:after="0" w:line="240" w:lineRule="auto"/>
        <w:rPr>
          <w:rFonts w:ascii="Times New Roman" w:hAnsi="Times New Roman"/>
          <w:sz w:val="28"/>
          <w:szCs w:val="28"/>
        </w:rPr>
      </w:pPr>
    </w:p>
    <w:p w14:paraId="077F9315" w14:textId="77777777" w:rsidR="00A85EDC" w:rsidRPr="00FF20E1" w:rsidRDefault="00A85EDC" w:rsidP="00A85EDC">
      <w:pPr>
        <w:spacing w:after="0" w:line="240" w:lineRule="auto"/>
        <w:rPr>
          <w:rFonts w:ascii="Times New Roman" w:hAnsi="Times New Roman"/>
          <w:sz w:val="28"/>
          <w:szCs w:val="28"/>
        </w:rPr>
      </w:pPr>
    </w:p>
    <w:p w14:paraId="443A322B" w14:textId="77777777" w:rsidR="00A85EDC" w:rsidRPr="00FF20E1" w:rsidRDefault="00A85EDC" w:rsidP="00A85EDC">
      <w:pPr>
        <w:spacing w:after="0" w:line="240" w:lineRule="auto"/>
        <w:rPr>
          <w:rFonts w:ascii="Times New Roman" w:hAnsi="Times New Roman"/>
          <w:sz w:val="28"/>
          <w:szCs w:val="28"/>
        </w:rPr>
      </w:pPr>
    </w:p>
    <w:p w14:paraId="07A3758A" w14:textId="77777777" w:rsidR="00A85EDC" w:rsidRPr="00FF20E1" w:rsidRDefault="00A85EDC" w:rsidP="00A85EDC">
      <w:pPr>
        <w:spacing w:after="0" w:line="240" w:lineRule="auto"/>
        <w:rPr>
          <w:rFonts w:ascii="Times New Roman" w:hAnsi="Times New Roman"/>
          <w:sz w:val="28"/>
          <w:szCs w:val="28"/>
        </w:rPr>
      </w:pPr>
    </w:p>
    <w:p w14:paraId="24E0E169" w14:textId="77777777" w:rsidR="00A85EDC" w:rsidRPr="00FF20E1" w:rsidRDefault="00A85EDC" w:rsidP="00A85EDC">
      <w:pPr>
        <w:spacing w:after="0" w:line="240" w:lineRule="auto"/>
        <w:rPr>
          <w:rFonts w:ascii="Times New Roman" w:hAnsi="Times New Roman"/>
          <w:sz w:val="28"/>
          <w:szCs w:val="28"/>
        </w:rPr>
      </w:pPr>
    </w:p>
    <w:p w14:paraId="62344E69" w14:textId="77777777" w:rsidR="00A85EDC" w:rsidRPr="00FF20E1" w:rsidRDefault="00A85EDC" w:rsidP="00A85EDC">
      <w:pPr>
        <w:spacing w:after="0" w:line="240" w:lineRule="auto"/>
        <w:rPr>
          <w:rFonts w:ascii="Times New Roman" w:hAnsi="Times New Roman"/>
          <w:sz w:val="28"/>
          <w:szCs w:val="28"/>
        </w:rPr>
      </w:pPr>
    </w:p>
    <w:p w14:paraId="0BB1071C" w14:textId="77777777" w:rsidR="00A85EDC" w:rsidRPr="00FF20E1" w:rsidRDefault="00A85EDC" w:rsidP="00A85EDC">
      <w:pPr>
        <w:spacing w:after="0" w:line="240" w:lineRule="auto"/>
        <w:rPr>
          <w:rFonts w:ascii="Times New Roman" w:hAnsi="Times New Roman"/>
          <w:sz w:val="28"/>
          <w:szCs w:val="28"/>
        </w:rPr>
      </w:pPr>
    </w:p>
    <w:p w14:paraId="216A8568" w14:textId="77777777" w:rsidR="00A85EDC" w:rsidRPr="00FF20E1" w:rsidRDefault="00A85EDC" w:rsidP="00A85EDC">
      <w:pPr>
        <w:spacing w:after="0" w:line="240" w:lineRule="auto"/>
        <w:rPr>
          <w:rFonts w:ascii="Times New Roman" w:hAnsi="Times New Roman"/>
          <w:sz w:val="28"/>
          <w:szCs w:val="28"/>
        </w:rPr>
      </w:pPr>
    </w:p>
    <w:p w14:paraId="0E8C9E28" w14:textId="77777777" w:rsidR="00A85EDC" w:rsidRPr="00FF20E1" w:rsidRDefault="00A85EDC" w:rsidP="00A85EDC">
      <w:pPr>
        <w:spacing w:after="0" w:line="240" w:lineRule="auto"/>
        <w:rPr>
          <w:rFonts w:ascii="Times New Roman" w:hAnsi="Times New Roman"/>
          <w:sz w:val="28"/>
          <w:szCs w:val="28"/>
        </w:rPr>
      </w:pPr>
    </w:p>
    <w:p w14:paraId="439C20EC" w14:textId="77777777" w:rsidR="00A85EDC" w:rsidRPr="00FF20E1" w:rsidRDefault="00A85EDC" w:rsidP="00A85EDC">
      <w:pPr>
        <w:spacing w:after="0" w:line="240" w:lineRule="auto"/>
        <w:rPr>
          <w:rFonts w:ascii="Times New Roman" w:hAnsi="Times New Roman"/>
          <w:sz w:val="28"/>
          <w:szCs w:val="28"/>
        </w:rPr>
      </w:pPr>
    </w:p>
    <w:p w14:paraId="57A7E702" w14:textId="77777777" w:rsidR="00A85EDC" w:rsidRPr="00FF20E1" w:rsidRDefault="00A85EDC" w:rsidP="00A85EDC">
      <w:pPr>
        <w:spacing w:after="0" w:line="240" w:lineRule="auto"/>
        <w:rPr>
          <w:rFonts w:ascii="Times New Roman" w:hAnsi="Times New Roman"/>
          <w:sz w:val="28"/>
          <w:szCs w:val="28"/>
        </w:rPr>
      </w:pPr>
    </w:p>
    <w:p w14:paraId="231B366C" w14:textId="322CC3B3" w:rsidR="00A85EDC" w:rsidRPr="00FF20E1" w:rsidRDefault="00A85EDC" w:rsidP="00A85EDC">
      <w:pPr>
        <w:spacing w:after="0" w:line="240" w:lineRule="auto"/>
        <w:rPr>
          <w:rFonts w:ascii="Times New Roman" w:hAnsi="Times New Roman"/>
          <w:sz w:val="28"/>
          <w:szCs w:val="28"/>
        </w:rPr>
      </w:pPr>
    </w:p>
    <w:p w14:paraId="4B818FD2" w14:textId="77777777" w:rsidR="00E64F1D" w:rsidRPr="00FF20E1" w:rsidRDefault="00E64F1D" w:rsidP="00A85EDC">
      <w:pPr>
        <w:spacing w:after="0" w:line="240" w:lineRule="auto"/>
        <w:rPr>
          <w:rFonts w:ascii="Times New Roman" w:hAnsi="Times New Roman"/>
          <w:sz w:val="28"/>
          <w:szCs w:val="28"/>
        </w:rPr>
      </w:pPr>
    </w:p>
    <w:p w14:paraId="6670D33D" w14:textId="77777777" w:rsidR="00A85EDC" w:rsidRPr="00FF20E1" w:rsidRDefault="00A85EDC" w:rsidP="00A85EDC">
      <w:pPr>
        <w:spacing w:after="0" w:line="240" w:lineRule="auto"/>
        <w:jc w:val="center"/>
        <w:rPr>
          <w:rFonts w:ascii="Times New Roman" w:hAnsi="Times New Roman"/>
          <w:b/>
          <w:sz w:val="24"/>
          <w:szCs w:val="24"/>
        </w:rPr>
      </w:pPr>
      <w:r w:rsidRPr="00FF20E1">
        <w:rPr>
          <w:rFonts w:ascii="Times New Roman" w:hAnsi="Times New Roman"/>
          <w:b/>
          <w:sz w:val="24"/>
          <w:szCs w:val="24"/>
        </w:rPr>
        <w:t xml:space="preserve">г. Санкт-Петербург, </w:t>
      </w:r>
    </w:p>
    <w:p w14:paraId="1164C0BA" w14:textId="784D8B5B" w:rsidR="00A85EDC" w:rsidRPr="00FF20E1" w:rsidRDefault="00A85EDC" w:rsidP="00A85EDC">
      <w:pPr>
        <w:spacing w:after="0" w:line="240" w:lineRule="auto"/>
        <w:jc w:val="center"/>
        <w:rPr>
          <w:rFonts w:ascii="Times New Roman" w:hAnsi="Times New Roman"/>
          <w:b/>
          <w:sz w:val="28"/>
          <w:szCs w:val="28"/>
        </w:rPr>
        <w:sectPr w:rsidR="00A85EDC" w:rsidRPr="00FF20E1" w:rsidSect="00394703">
          <w:footerReference w:type="even" r:id="rId8"/>
          <w:footerReference w:type="first" r:id="rId9"/>
          <w:pgSz w:w="11906" w:h="16838"/>
          <w:pgMar w:top="1134" w:right="850" w:bottom="1134" w:left="1276" w:header="708" w:footer="708" w:gutter="0"/>
          <w:cols w:space="708"/>
          <w:docGrid w:linePitch="360"/>
        </w:sectPr>
      </w:pPr>
      <w:r w:rsidRPr="00FF20E1">
        <w:rPr>
          <w:rFonts w:ascii="Times New Roman" w:hAnsi="Times New Roman"/>
          <w:b/>
          <w:sz w:val="24"/>
          <w:szCs w:val="24"/>
        </w:rPr>
        <w:t>202</w:t>
      </w:r>
      <w:r w:rsidR="00E25CF0" w:rsidRPr="00FF20E1">
        <w:rPr>
          <w:rFonts w:ascii="Times New Roman" w:hAnsi="Times New Roman"/>
          <w:b/>
          <w:sz w:val="24"/>
          <w:szCs w:val="24"/>
        </w:rPr>
        <w:t>3</w:t>
      </w:r>
      <w:r w:rsidR="0086573D" w:rsidRPr="00FF20E1">
        <w:rPr>
          <w:rFonts w:ascii="Times New Roman" w:hAnsi="Times New Roman"/>
          <w:b/>
          <w:sz w:val="24"/>
          <w:szCs w:val="24"/>
        </w:rPr>
        <w:t xml:space="preserve"> г.</w:t>
      </w:r>
    </w:p>
    <w:p w14:paraId="08D95413" w14:textId="586C6BB4" w:rsidR="00E03864" w:rsidRPr="00FF20E1" w:rsidRDefault="00E03864" w:rsidP="004129AA">
      <w:pPr>
        <w:pStyle w:val="a8"/>
        <w:numPr>
          <w:ilvl w:val="0"/>
          <w:numId w:val="1"/>
        </w:numPr>
        <w:spacing w:after="0" w:line="240" w:lineRule="auto"/>
        <w:ind w:right="-1"/>
        <w:jc w:val="center"/>
        <w:rPr>
          <w:rFonts w:ascii="Times New Roman" w:hAnsi="Times New Roman" w:cs="Times New Roman"/>
          <w:b/>
          <w:sz w:val="24"/>
          <w:szCs w:val="24"/>
        </w:rPr>
      </w:pPr>
      <w:r w:rsidRPr="00FF20E1">
        <w:rPr>
          <w:rFonts w:ascii="Times New Roman" w:hAnsi="Times New Roman" w:cs="Times New Roman"/>
          <w:b/>
          <w:sz w:val="24"/>
          <w:szCs w:val="24"/>
        </w:rPr>
        <w:lastRenderedPageBreak/>
        <w:t>О</w:t>
      </w:r>
      <w:r w:rsidR="00E64F1D" w:rsidRPr="00FF20E1">
        <w:rPr>
          <w:rFonts w:ascii="Times New Roman" w:hAnsi="Times New Roman" w:cs="Times New Roman"/>
          <w:b/>
          <w:sz w:val="24"/>
          <w:szCs w:val="24"/>
        </w:rPr>
        <w:t>бщие положения</w:t>
      </w:r>
      <w:r w:rsidR="0086573D" w:rsidRPr="00FF20E1">
        <w:rPr>
          <w:rFonts w:ascii="Times New Roman" w:hAnsi="Times New Roman" w:cs="Times New Roman"/>
          <w:b/>
          <w:sz w:val="24"/>
          <w:szCs w:val="24"/>
        </w:rPr>
        <w:t>.</w:t>
      </w:r>
    </w:p>
    <w:p w14:paraId="66DACAE1" w14:textId="5CD8D5C9" w:rsidR="006D5442" w:rsidRPr="00FF20E1" w:rsidRDefault="006D5442" w:rsidP="006D5442">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1.1. Настоящее Положение регулирует вопросы создания, размещения и использования компенсационного фонда обеспечения договорных обязательств Ассоциации Саморегулируемая организация «Межрегионпроект» (далее – Ассоциация).</w:t>
      </w:r>
    </w:p>
    <w:p w14:paraId="363750DF" w14:textId="77777777" w:rsidR="006D5442" w:rsidRPr="00FF20E1" w:rsidRDefault="006D5442" w:rsidP="006D5442">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1.2. Настоящее Положение разработано в соответствии с Федеральным законом от 01.12.2007 № 315-ФЗ «О саморегулируемых организациях»,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действующим законодательством Российской Федерации и Уставом Ассоциации.</w:t>
      </w:r>
    </w:p>
    <w:p w14:paraId="75A70E1F" w14:textId="77777777" w:rsidR="006D5442" w:rsidRPr="00FF20E1" w:rsidRDefault="006D5442" w:rsidP="006D5442">
      <w:pPr>
        <w:spacing w:after="0" w:line="240" w:lineRule="auto"/>
        <w:ind w:right="-1" w:firstLine="567"/>
        <w:contextualSpacing/>
        <w:jc w:val="both"/>
        <w:rPr>
          <w:rFonts w:ascii="Times New Roman" w:hAnsi="Times New Roman" w:cs="Times New Roman"/>
          <w:sz w:val="24"/>
          <w:szCs w:val="24"/>
        </w:rPr>
      </w:pPr>
    </w:p>
    <w:p w14:paraId="7C10C012" w14:textId="6D56220A" w:rsidR="006D5442" w:rsidRPr="00FF20E1" w:rsidRDefault="006D5442" w:rsidP="006D5442">
      <w:pPr>
        <w:pStyle w:val="a8"/>
        <w:numPr>
          <w:ilvl w:val="0"/>
          <w:numId w:val="1"/>
        </w:numPr>
        <w:spacing w:after="0" w:line="240" w:lineRule="auto"/>
        <w:ind w:right="-1"/>
        <w:jc w:val="center"/>
        <w:rPr>
          <w:rFonts w:ascii="Times New Roman" w:hAnsi="Times New Roman" w:cs="Times New Roman"/>
          <w:sz w:val="24"/>
          <w:szCs w:val="24"/>
        </w:rPr>
      </w:pPr>
      <w:r w:rsidRPr="00FF20E1">
        <w:rPr>
          <w:rFonts w:ascii="Times New Roman" w:hAnsi="Times New Roman" w:cs="Times New Roman"/>
          <w:b/>
          <w:sz w:val="24"/>
          <w:szCs w:val="24"/>
        </w:rPr>
        <w:t>Компенсационный фонд обеспечения договорных обязательств</w:t>
      </w:r>
      <w:r w:rsidR="0086573D" w:rsidRPr="00FF20E1">
        <w:rPr>
          <w:rFonts w:ascii="Times New Roman" w:hAnsi="Times New Roman" w:cs="Times New Roman"/>
          <w:b/>
          <w:sz w:val="24"/>
          <w:szCs w:val="24"/>
        </w:rPr>
        <w:t>.</w:t>
      </w:r>
    </w:p>
    <w:p w14:paraId="017733EE" w14:textId="270D50B9" w:rsidR="006D5442" w:rsidRPr="00FF20E1" w:rsidRDefault="006D5442" w:rsidP="006D5442">
      <w:pPr>
        <w:pStyle w:val="a8"/>
        <w:spacing w:after="0" w:line="240" w:lineRule="auto"/>
        <w:ind w:left="0" w:right="-1" w:firstLine="567"/>
        <w:jc w:val="both"/>
        <w:rPr>
          <w:rFonts w:ascii="Times New Roman" w:hAnsi="Times New Roman" w:cs="Times New Roman"/>
          <w:sz w:val="24"/>
          <w:szCs w:val="24"/>
        </w:rPr>
      </w:pPr>
      <w:r w:rsidRPr="00FF20E1">
        <w:rPr>
          <w:rFonts w:ascii="Times New Roman" w:hAnsi="Times New Roman" w:cs="Times New Roman"/>
          <w:sz w:val="24"/>
          <w:szCs w:val="24"/>
        </w:rPr>
        <w:t>2.1. Компенсационный фонд обеспечения договорных обязательств - обособленное имущество, формируемое в денежной форме за счет взносов членов Ассоциации в целях обеспечения имущественной ответственности по обязательствам, которые могут возникнуть в результате неисполнения или ненадлежащего исполнения членом Ассоциации обязательств по договору подряда на подготовку проектной документации заключенным с использованием конкурентных способов заключения договора.</w:t>
      </w:r>
    </w:p>
    <w:p w14:paraId="0DC29F49" w14:textId="2FF6AF80" w:rsidR="00E03864" w:rsidRPr="00FF20E1" w:rsidRDefault="00E03864" w:rsidP="006D5442">
      <w:pPr>
        <w:spacing w:after="0" w:line="240" w:lineRule="auto"/>
        <w:ind w:right="-1" w:firstLine="567"/>
        <w:jc w:val="both"/>
        <w:rPr>
          <w:rFonts w:ascii="Times New Roman" w:hAnsi="Times New Roman" w:cs="Times New Roman"/>
          <w:sz w:val="24"/>
          <w:szCs w:val="24"/>
        </w:rPr>
      </w:pPr>
      <w:r w:rsidRPr="00FF20E1">
        <w:rPr>
          <w:rFonts w:ascii="Times New Roman" w:hAnsi="Times New Roman" w:cs="Times New Roman"/>
          <w:sz w:val="24"/>
          <w:szCs w:val="24"/>
        </w:rPr>
        <w:t>2.</w:t>
      </w:r>
      <w:r w:rsidR="006D5442" w:rsidRPr="00FF20E1">
        <w:rPr>
          <w:rFonts w:ascii="Times New Roman" w:hAnsi="Times New Roman" w:cs="Times New Roman"/>
          <w:sz w:val="24"/>
          <w:szCs w:val="24"/>
        </w:rPr>
        <w:t>2</w:t>
      </w:r>
      <w:r w:rsidRPr="00FF20E1">
        <w:rPr>
          <w:rFonts w:ascii="Times New Roman" w:hAnsi="Times New Roman" w:cs="Times New Roman"/>
          <w:sz w:val="24"/>
          <w:szCs w:val="24"/>
        </w:rPr>
        <w:t xml:space="preserve">. Компенсационный фонд обеспечения договорных обязательств формируется по решению постоянно действующего коллегиального органа управления </w:t>
      </w:r>
      <w:r w:rsidR="00526DB9" w:rsidRPr="00FF20E1">
        <w:rPr>
          <w:rFonts w:ascii="Times New Roman" w:hAnsi="Times New Roman" w:cs="Times New Roman"/>
          <w:sz w:val="24"/>
          <w:szCs w:val="24"/>
        </w:rPr>
        <w:t>Ассоциации</w:t>
      </w:r>
      <w:r w:rsidRPr="00FF20E1">
        <w:rPr>
          <w:rFonts w:ascii="Times New Roman" w:hAnsi="Times New Roman" w:cs="Times New Roman"/>
          <w:sz w:val="24"/>
          <w:szCs w:val="24"/>
        </w:rPr>
        <w:t xml:space="preserve"> в случае, если не менее чем пятнадцать членов </w:t>
      </w:r>
      <w:r w:rsidR="00526DB9" w:rsidRPr="00FF20E1">
        <w:rPr>
          <w:rFonts w:ascii="Times New Roman" w:hAnsi="Times New Roman" w:cs="Times New Roman"/>
          <w:sz w:val="24"/>
          <w:szCs w:val="24"/>
        </w:rPr>
        <w:t>Ассоциации</w:t>
      </w:r>
      <w:r w:rsidRPr="00FF20E1">
        <w:rPr>
          <w:rFonts w:ascii="Times New Roman" w:hAnsi="Times New Roman" w:cs="Times New Roman"/>
          <w:sz w:val="24"/>
          <w:szCs w:val="24"/>
        </w:rPr>
        <w:t xml:space="preserve"> подали заявления о намерении принимать участие в заключении договоров подряда на под</w:t>
      </w:r>
      <w:r w:rsidR="0034047A" w:rsidRPr="00FF20E1">
        <w:rPr>
          <w:rFonts w:ascii="Times New Roman" w:hAnsi="Times New Roman" w:cs="Times New Roman"/>
          <w:sz w:val="24"/>
          <w:szCs w:val="24"/>
        </w:rPr>
        <w:t xml:space="preserve">готовку проектной документации </w:t>
      </w:r>
      <w:r w:rsidRPr="00FF20E1">
        <w:rPr>
          <w:rFonts w:ascii="Times New Roman" w:hAnsi="Times New Roman" w:cs="Times New Roman"/>
          <w:sz w:val="24"/>
          <w:szCs w:val="24"/>
        </w:rPr>
        <w:t>с использованием конкурентных способов зак</w:t>
      </w:r>
      <w:r w:rsidR="00F41491" w:rsidRPr="00FF20E1">
        <w:rPr>
          <w:rFonts w:ascii="Times New Roman" w:hAnsi="Times New Roman" w:cs="Times New Roman"/>
          <w:sz w:val="24"/>
          <w:szCs w:val="24"/>
        </w:rPr>
        <w:t xml:space="preserve">лючения договоров, с указанием </w:t>
      </w:r>
      <w:r w:rsidRPr="00FF20E1">
        <w:rPr>
          <w:rFonts w:ascii="Times New Roman" w:hAnsi="Times New Roman" w:cs="Times New Roman"/>
          <w:sz w:val="24"/>
          <w:szCs w:val="24"/>
        </w:rPr>
        <w:t xml:space="preserve">предполагаемого уровня ответственности по обязательствам. </w:t>
      </w:r>
    </w:p>
    <w:p w14:paraId="7E6570F5" w14:textId="2893DC38" w:rsidR="0034047A" w:rsidRPr="00FF20E1" w:rsidRDefault="00E03864" w:rsidP="00526DB9">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2</w:t>
      </w:r>
      <w:r w:rsidR="006D5442" w:rsidRPr="00FF20E1">
        <w:rPr>
          <w:rFonts w:ascii="Times New Roman" w:hAnsi="Times New Roman" w:cs="Times New Roman"/>
          <w:sz w:val="24"/>
          <w:szCs w:val="24"/>
        </w:rPr>
        <w:t>.3</w:t>
      </w:r>
      <w:r w:rsidRPr="00FF20E1">
        <w:rPr>
          <w:rFonts w:ascii="Times New Roman" w:hAnsi="Times New Roman" w:cs="Times New Roman"/>
          <w:sz w:val="24"/>
          <w:szCs w:val="24"/>
        </w:rPr>
        <w:t>. Размер компенсационного фонда</w:t>
      </w:r>
      <w:r w:rsidR="006D5442" w:rsidRPr="00FF20E1">
        <w:rPr>
          <w:rFonts w:ascii="Times New Roman" w:hAnsi="Times New Roman" w:cs="Times New Roman"/>
          <w:sz w:val="24"/>
          <w:szCs w:val="24"/>
        </w:rPr>
        <w:t xml:space="preserve"> обеспечения договорных обязательств</w:t>
      </w:r>
      <w:r w:rsidRPr="00FF20E1">
        <w:rPr>
          <w:rFonts w:ascii="Times New Roman" w:hAnsi="Times New Roman" w:cs="Times New Roman"/>
          <w:sz w:val="24"/>
          <w:szCs w:val="24"/>
        </w:rPr>
        <w:t xml:space="preserve"> рассчитывается как сумма определенных для каждого уровня ответственности по обязательствам членов </w:t>
      </w:r>
      <w:r w:rsidR="00E81EA6" w:rsidRPr="00FF20E1">
        <w:rPr>
          <w:rFonts w:ascii="Times New Roman" w:hAnsi="Times New Roman" w:cs="Times New Roman"/>
          <w:sz w:val="24"/>
          <w:szCs w:val="24"/>
        </w:rPr>
        <w:t>Ассоциации</w:t>
      </w:r>
      <w:r w:rsidRPr="00FF20E1">
        <w:rPr>
          <w:rFonts w:ascii="Times New Roman" w:hAnsi="Times New Roman" w:cs="Times New Roman"/>
          <w:sz w:val="24"/>
          <w:szCs w:val="24"/>
        </w:rPr>
        <w:t xml:space="preserve">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установленного для данного уровня ответственности по обязательствам</w:t>
      </w:r>
      <w:r w:rsidR="0034047A" w:rsidRPr="00FF20E1">
        <w:rPr>
          <w:rFonts w:ascii="Times New Roman" w:hAnsi="Times New Roman" w:cs="Times New Roman"/>
          <w:sz w:val="24"/>
          <w:szCs w:val="24"/>
        </w:rPr>
        <w:t xml:space="preserve">, в соответствии со ст. 55.16 Градостроительного кодекса Российской Федерации. </w:t>
      </w:r>
    </w:p>
    <w:p w14:paraId="4B741F8B" w14:textId="7468BC09" w:rsidR="006D5442" w:rsidRPr="00FF20E1" w:rsidRDefault="006D5442" w:rsidP="00526DB9">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2.4. Учет средств компенсационного фонда обеспечения договорных обязательств ведется Ассоциацией раздельно от учета иного имущества.</w:t>
      </w:r>
      <w:r w:rsidRPr="00FF20E1">
        <w:t xml:space="preserve"> </w:t>
      </w:r>
      <w:r w:rsidRPr="00FF20E1">
        <w:rPr>
          <w:rFonts w:ascii="Times New Roman" w:hAnsi="Times New Roman" w:cs="Times New Roman"/>
          <w:sz w:val="24"/>
          <w:szCs w:val="24"/>
        </w:rPr>
        <w:t>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предусмотренных пунктом 5.1 настоящего Положения, и такие средства не включаются в конкурсную массу при признании судом Ассоциации несостоятельной (банкротом).</w:t>
      </w:r>
    </w:p>
    <w:p w14:paraId="71029BA7" w14:textId="4814D571" w:rsidR="006D5442" w:rsidRPr="00FF20E1" w:rsidRDefault="006D5442" w:rsidP="00526DB9">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2.5. Права на средства компенсационного фонда обеспечения договорных обязательств Ассоциации, размещенные на специальных банковских счетах, принадлежат Ассоциации.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В этом случае кредитная организация по требованию Национального объединения, направленному в порядке и по форме, которые установлены Правительством Российской Федерации, переводит средства компенсационного фонда обеспечения договорных обязательств Ассоциации на специальный банковский счет (счета) Национального объединения.</w:t>
      </w:r>
    </w:p>
    <w:p w14:paraId="021FE902" w14:textId="41D869B0" w:rsidR="00232AE7" w:rsidRPr="00FF20E1" w:rsidRDefault="00232AE7" w:rsidP="00232AE7">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 xml:space="preserve">2.6. В процессе деятельности Ассоциации допускается снижение не более чем в два раза минимального количества членов Ассоциации, выразивших намерение принимать </w:t>
      </w:r>
      <w:r w:rsidRPr="00FF20E1">
        <w:rPr>
          <w:rFonts w:ascii="Times New Roman" w:hAnsi="Times New Roman" w:cs="Times New Roman"/>
          <w:sz w:val="24"/>
          <w:szCs w:val="24"/>
        </w:rPr>
        <w:lastRenderedPageBreak/>
        <w:t>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Ассоциации с учетом их фактического уровня ответственности по обязательствам.</w:t>
      </w:r>
    </w:p>
    <w:p w14:paraId="1D3AB205" w14:textId="0A60CD34" w:rsidR="00232AE7" w:rsidRPr="00FF20E1" w:rsidRDefault="007E7225" w:rsidP="00232AE7">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2</w:t>
      </w:r>
      <w:r w:rsidR="00232AE7" w:rsidRPr="00FF20E1">
        <w:rPr>
          <w:rFonts w:ascii="Times New Roman" w:hAnsi="Times New Roman" w:cs="Times New Roman"/>
          <w:sz w:val="24"/>
          <w:szCs w:val="24"/>
        </w:rPr>
        <w:t>.</w:t>
      </w:r>
      <w:r w:rsidRPr="00FF20E1">
        <w:rPr>
          <w:rFonts w:ascii="Times New Roman" w:hAnsi="Times New Roman" w:cs="Times New Roman"/>
          <w:sz w:val="24"/>
          <w:szCs w:val="24"/>
        </w:rPr>
        <w:t>7</w:t>
      </w:r>
      <w:r w:rsidR="00232AE7" w:rsidRPr="00FF20E1">
        <w:rPr>
          <w:rFonts w:ascii="Times New Roman" w:hAnsi="Times New Roman" w:cs="Times New Roman"/>
          <w:sz w:val="24"/>
          <w:szCs w:val="24"/>
        </w:rPr>
        <w:t>. Ассоциация, сформировав компенсационный фонд обеспечения договорных обязательств, не вправе в процессе своей деятельности принимать решение о ликвидации компенсационного фонда обеспечения договорных обязательств.</w:t>
      </w:r>
    </w:p>
    <w:p w14:paraId="79F53BB9" w14:textId="618BD5CA" w:rsidR="004461FF" w:rsidRPr="00FF20E1" w:rsidRDefault="004461FF" w:rsidP="00526DB9">
      <w:pPr>
        <w:spacing w:after="0" w:line="240" w:lineRule="auto"/>
        <w:ind w:right="-1" w:firstLine="567"/>
        <w:contextualSpacing/>
        <w:jc w:val="both"/>
        <w:rPr>
          <w:rFonts w:ascii="Times New Roman" w:hAnsi="Times New Roman" w:cs="Times New Roman"/>
          <w:sz w:val="24"/>
          <w:szCs w:val="24"/>
        </w:rPr>
      </w:pPr>
    </w:p>
    <w:p w14:paraId="43000D31" w14:textId="7FEB6732" w:rsidR="004461FF" w:rsidRPr="00FF20E1" w:rsidRDefault="004461FF" w:rsidP="004461FF">
      <w:pPr>
        <w:pStyle w:val="a3"/>
        <w:numPr>
          <w:ilvl w:val="0"/>
          <w:numId w:val="1"/>
        </w:numPr>
        <w:spacing w:before="0" w:beforeAutospacing="0" w:after="0" w:afterAutospacing="0"/>
        <w:jc w:val="center"/>
        <w:textAlignment w:val="top"/>
        <w:rPr>
          <w:b/>
        </w:rPr>
      </w:pPr>
      <w:r w:rsidRPr="00FF20E1">
        <w:rPr>
          <w:b/>
        </w:rPr>
        <w:t>Размер взноса и порядок формирования компенсационного фонда обеспечения договорных обязательств</w:t>
      </w:r>
      <w:r w:rsidR="0086573D" w:rsidRPr="00FF20E1">
        <w:rPr>
          <w:b/>
        </w:rPr>
        <w:t>.</w:t>
      </w:r>
    </w:p>
    <w:p w14:paraId="14AB651C" w14:textId="389ED2CB" w:rsidR="00E03864" w:rsidRPr="00FF20E1" w:rsidRDefault="004461FF" w:rsidP="00526DB9">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3.1</w:t>
      </w:r>
      <w:r w:rsidR="00E03864" w:rsidRPr="00FF20E1">
        <w:rPr>
          <w:rFonts w:ascii="Times New Roman" w:hAnsi="Times New Roman" w:cs="Times New Roman"/>
          <w:sz w:val="24"/>
          <w:szCs w:val="24"/>
        </w:rPr>
        <w:t>. Компенсационный фонд обеспечения договорных обязательств формируется:</w:t>
      </w:r>
    </w:p>
    <w:p w14:paraId="3B272416" w14:textId="47CFB76E" w:rsidR="004461FF" w:rsidRPr="00FF20E1" w:rsidRDefault="004461FF" w:rsidP="00526DB9">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3.1.1 из взносов членов Ассоциации, принявших решение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14:paraId="504EC2C5" w14:textId="1EAD8E0A" w:rsidR="004461FF" w:rsidRPr="00FF20E1" w:rsidRDefault="004461FF" w:rsidP="00526DB9">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3.1.2. из взносов членов Ассоциации при увеличении уровня ответственности;</w:t>
      </w:r>
    </w:p>
    <w:p w14:paraId="7E6F4F65" w14:textId="0C532464" w:rsidR="004461FF" w:rsidRPr="00FF20E1" w:rsidRDefault="004461FF" w:rsidP="00526DB9">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3.1.3. из распределенных членом Ассоциации средств компенсационного фонда, уплаченного до 0</w:t>
      </w:r>
      <w:r w:rsidR="000F1A6D" w:rsidRPr="00FF20E1">
        <w:rPr>
          <w:rFonts w:ascii="Times New Roman" w:hAnsi="Times New Roman" w:cs="Times New Roman"/>
          <w:sz w:val="24"/>
          <w:szCs w:val="24"/>
        </w:rPr>
        <w:t>1 июля 2017 г. с указанием суммы, подлежащей зачислению в компенсационный фонд обеспечения договорных обязательств;</w:t>
      </w:r>
    </w:p>
    <w:p w14:paraId="60AE7DBD" w14:textId="428E9A44" w:rsidR="000F1A6D" w:rsidRPr="00FF20E1" w:rsidRDefault="004461FF" w:rsidP="000F1A6D">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 xml:space="preserve"> 3.1.4. </w:t>
      </w:r>
      <w:r w:rsidR="000F1A6D" w:rsidRPr="00FF20E1">
        <w:rPr>
          <w:rFonts w:ascii="Times New Roman" w:hAnsi="Times New Roman" w:cs="Times New Roman"/>
          <w:sz w:val="24"/>
          <w:szCs w:val="24"/>
        </w:rPr>
        <w:t>из взносов членов Ассоциации исключенных в соответствии с Федеральным законом от 03.07.2016 г. № 372-ФЗ «О внесении изменений в Градостроительный кодекс Российской Федерации и отдельные законодательные акты Российской Федерации»;</w:t>
      </w:r>
    </w:p>
    <w:p w14:paraId="73C0EBE8" w14:textId="37748BA0" w:rsidR="000F1A6D" w:rsidRPr="00FF20E1" w:rsidRDefault="000F1A6D" w:rsidP="000F1A6D">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 xml:space="preserve">3.1.5. из доходов, полученных от размещения средств компенсационного фонда, сформированного до 01 июля 2017 г.; </w:t>
      </w:r>
    </w:p>
    <w:p w14:paraId="164CF310" w14:textId="576C9A34" w:rsidR="00E03864" w:rsidRPr="00FF20E1" w:rsidRDefault="000F1A6D" w:rsidP="000F1A6D">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3.1.6.</w:t>
      </w:r>
      <w:r w:rsidR="00E03864" w:rsidRPr="00FF20E1">
        <w:rPr>
          <w:rFonts w:ascii="Times New Roman" w:hAnsi="Times New Roman" w:cs="Times New Roman"/>
          <w:sz w:val="24"/>
          <w:szCs w:val="24"/>
        </w:rPr>
        <w:t xml:space="preserve"> из доходов, полученных от размещения средств компенсационного фонда обеспечения договорных обязательст</w:t>
      </w:r>
      <w:r w:rsidR="00F41491" w:rsidRPr="00FF20E1">
        <w:rPr>
          <w:rFonts w:ascii="Times New Roman" w:hAnsi="Times New Roman" w:cs="Times New Roman"/>
          <w:sz w:val="24"/>
          <w:szCs w:val="24"/>
        </w:rPr>
        <w:t xml:space="preserve">в </w:t>
      </w:r>
      <w:r w:rsidR="00E81EA6" w:rsidRPr="00FF20E1">
        <w:rPr>
          <w:rFonts w:ascii="Times New Roman" w:hAnsi="Times New Roman" w:cs="Times New Roman"/>
          <w:sz w:val="24"/>
          <w:szCs w:val="24"/>
        </w:rPr>
        <w:t>Ассоциации</w:t>
      </w:r>
      <w:r w:rsidR="00F41491" w:rsidRPr="00FF20E1">
        <w:rPr>
          <w:rFonts w:ascii="Times New Roman" w:hAnsi="Times New Roman" w:cs="Times New Roman"/>
          <w:sz w:val="24"/>
          <w:szCs w:val="24"/>
        </w:rPr>
        <w:t>;</w:t>
      </w:r>
    </w:p>
    <w:p w14:paraId="38747C4E" w14:textId="2D9A9308" w:rsidR="00F41491" w:rsidRPr="00FF20E1" w:rsidRDefault="000F1A6D" w:rsidP="00526DB9">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 xml:space="preserve">3.1.7. </w:t>
      </w:r>
      <w:r w:rsidR="00F41491" w:rsidRPr="00FF20E1">
        <w:rPr>
          <w:rFonts w:ascii="Times New Roman" w:hAnsi="Times New Roman" w:cs="Times New Roman"/>
          <w:sz w:val="24"/>
          <w:szCs w:val="24"/>
        </w:rPr>
        <w:t>из штрафов, наложенных в качестве меры дисциплинарного воздействия на членов Ассоциации.</w:t>
      </w:r>
    </w:p>
    <w:p w14:paraId="5EEF571F" w14:textId="544042CE" w:rsidR="000F1A6D" w:rsidRPr="00FF20E1" w:rsidRDefault="000F1A6D" w:rsidP="000F1A6D">
      <w:pPr>
        <w:spacing w:after="0" w:line="240" w:lineRule="auto"/>
        <w:ind w:firstLine="567"/>
        <w:jc w:val="both"/>
        <w:rPr>
          <w:rFonts w:ascii="Times New Roman" w:eastAsia="Times New Roman" w:hAnsi="Times New Roman" w:cs="Times New Roman"/>
          <w:sz w:val="24"/>
          <w:szCs w:val="24"/>
          <w:lang w:eastAsia="ru-RU"/>
        </w:rPr>
      </w:pPr>
      <w:r w:rsidRPr="00FF20E1">
        <w:rPr>
          <w:rFonts w:ascii="Times New Roman" w:eastAsia="Times New Roman" w:hAnsi="Times New Roman" w:cs="Times New Roman"/>
          <w:sz w:val="24"/>
          <w:szCs w:val="24"/>
          <w:lang w:eastAsia="ru-RU"/>
        </w:rPr>
        <w:t xml:space="preserve">3.2. 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соответствии с минимальным размером взноса в компенсационный фонд </w:t>
      </w:r>
      <w:r w:rsidR="007E7225" w:rsidRPr="00FF20E1">
        <w:rPr>
          <w:rFonts w:ascii="Times New Roman" w:eastAsia="Times New Roman" w:hAnsi="Times New Roman" w:cs="Times New Roman"/>
          <w:sz w:val="24"/>
          <w:szCs w:val="24"/>
          <w:lang w:eastAsia="ru-RU"/>
        </w:rPr>
        <w:t>обеспечения договорных обязательств</w:t>
      </w:r>
      <w:r w:rsidRPr="00FF20E1">
        <w:rPr>
          <w:rFonts w:ascii="Times New Roman" w:eastAsia="Times New Roman" w:hAnsi="Times New Roman" w:cs="Times New Roman"/>
          <w:sz w:val="24"/>
          <w:szCs w:val="24"/>
          <w:lang w:eastAsia="ru-RU"/>
        </w:rPr>
        <w:t xml:space="preserve"> </w:t>
      </w:r>
      <w:r w:rsidR="007E7225" w:rsidRPr="00FF20E1">
        <w:rPr>
          <w:rFonts w:ascii="Times New Roman" w:eastAsia="Times New Roman" w:hAnsi="Times New Roman" w:cs="Times New Roman"/>
          <w:sz w:val="24"/>
          <w:szCs w:val="24"/>
          <w:lang w:eastAsia="ru-RU"/>
        </w:rPr>
        <w:t>Ассоциации</w:t>
      </w:r>
      <w:r w:rsidRPr="00FF20E1">
        <w:rPr>
          <w:rFonts w:ascii="Times New Roman" w:eastAsia="Times New Roman" w:hAnsi="Times New Roman" w:cs="Times New Roman"/>
          <w:sz w:val="24"/>
          <w:szCs w:val="24"/>
          <w:lang w:eastAsia="ru-RU"/>
        </w:rPr>
        <w:t>, установленного требованиями статьи 16 Градостроительного кодекса Российской Федерации.</w:t>
      </w:r>
    </w:p>
    <w:p w14:paraId="18D32A0A" w14:textId="04D58A09" w:rsidR="000F1A6D" w:rsidRPr="00FF20E1" w:rsidRDefault="000F1A6D" w:rsidP="000F1A6D">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 xml:space="preserve">3.3. Размер взноса в компенсационный фонд обеспечения договорных обязательств на одного члена Ассоциации в зависимости от уровня ответственности члена Ассоциации составляет: </w:t>
      </w:r>
    </w:p>
    <w:p w14:paraId="78009028" w14:textId="65BAE837" w:rsidR="000F1A6D" w:rsidRPr="00FF20E1" w:rsidRDefault="000F1A6D" w:rsidP="000F1A6D">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w:t>
      </w:r>
    </w:p>
    <w:p w14:paraId="48A73628" w14:textId="6BC08EFA" w:rsidR="000F1A6D" w:rsidRPr="00FF20E1" w:rsidRDefault="000F1A6D" w:rsidP="000F1A6D">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 xml:space="preserve"> 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w:t>
      </w:r>
    </w:p>
    <w:p w14:paraId="51D57E76" w14:textId="2EC611B4" w:rsidR="000F1A6D" w:rsidRPr="00FF20E1" w:rsidRDefault="000F1A6D" w:rsidP="000F1A6D">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w:t>
      </w:r>
    </w:p>
    <w:p w14:paraId="06615E38" w14:textId="62E53808" w:rsidR="000F1A6D" w:rsidRPr="00FF20E1" w:rsidRDefault="000F1A6D" w:rsidP="000F1A6D">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w:t>
      </w:r>
    </w:p>
    <w:p w14:paraId="2C50914F" w14:textId="413C2486" w:rsidR="000F1A6D" w:rsidRPr="00FF20E1" w:rsidRDefault="000F1A6D" w:rsidP="000F1A6D">
      <w:pPr>
        <w:pStyle w:val="a3"/>
        <w:spacing w:before="0" w:beforeAutospacing="0" w:after="0" w:afterAutospacing="0"/>
        <w:ind w:right="-1" w:firstLine="567"/>
        <w:contextualSpacing/>
        <w:jc w:val="both"/>
        <w:textAlignment w:val="top"/>
      </w:pPr>
      <w:r w:rsidRPr="00FF20E1">
        <w:t xml:space="preserve">3.4. Индивидуальные предприниматели и юридические лица, принятые в члены Ассоциации, и подавшие заявления о намерении принимать участие в заключении договоров подряда на подготовку проектной документации с использованием </w:t>
      </w:r>
      <w:r w:rsidRPr="00FF20E1">
        <w:lastRenderedPageBreak/>
        <w:t>конкурентных способов заключения договоров, обязаны в течение семи рабочих дней со дня получения уведомления о принятом решении о приеме в члены Ассоциации или установлении уровня ответственности уплатить взнос в компенсационный фонд обеспечения договорных обязательств.</w:t>
      </w:r>
    </w:p>
    <w:p w14:paraId="7A3EEF56" w14:textId="2AFF4107" w:rsidR="00E03864" w:rsidRPr="00FF20E1" w:rsidRDefault="006F4718" w:rsidP="00526DB9">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3</w:t>
      </w:r>
      <w:r w:rsidR="00DC7023" w:rsidRPr="00FF20E1">
        <w:rPr>
          <w:rFonts w:ascii="Times New Roman" w:hAnsi="Times New Roman" w:cs="Times New Roman"/>
          <w:sz w:val="24"/>
          <w:szCs w:val="24"/>
        </w:rPr>
        <w:t>.5.</w:t>
      </w:r>
      <w:r w:rsidR="00E03864" w:rsidRPr="00FF20E1">
        <w:rPr>
          <w:rFonts w:ascii="Times New Roman" w:hAnsi="Times New Roman" w:cs="Times New Roman"/>
          <w:sz w:val="24"/>
          <w:szCs w:val="24"/>
        </w:rPr>
        <w:t xml:space="preserve"> Не допускается освобождение члена </w:t>
      </w:r>
      <w:r w:rsidR="004E7383" w:rsidRPr="00FF20E1">
        <w:rPr>
          <w:rFonts w:ascii="Times New Roman" w:hAnsi="Times New Roman" w:cs="Times New Roman"/>
          <w:sz w:val="24"/>
          <w:szCs w:val="24"/>
        </w:rPr>
        <w:t>Ассоциации</w:t>
      </w:r>
      <w:r w:rsidR="00E03864" w:rsidRPr="00FF20E1">
        <w:rPr>
          <w:rFonts w:ascii="Times New Roman" w:hAnsi="Times New Roman" w:cs="Times New Roman"/>
          <w:sz w:val="24"/>
          <w:szCs w:val="24"/>
        </w:rPr>
        <w:t>, подавшего заявление о намерении принимать участие в заключении договоров подряда на под</w:t>
      </w:r>
      <w:r w:rsidR="0034047A" w:rsidRPr="00FF20E1">
        <w:rPr>
          <w:rFonts w:ascii="Times New Roman" w:hAnsi="Times New Roman" w:cs="Times New Roman"/>
          <w:sz w:val="24"/>
          <w:szCs w:val="24"/>
        </w:rPr>
        <w:t xml:space="preserve">готовку проектной документации </w:t>
      </w:r>
      <w:r w:rsidR="00E03864" w:rsidRPr="00FF20E1">
        <w:rPr>
          <w:rFonts w:ascii="Times New Roman" w:hAnsi="Times New Roman" w:cs="Times New Roman"/>
          <w:sz w:val="24"/>
          <w:szCs w:val="24"/>
        </w:rPr>
        <w:t>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w:t>
      </w:r>
      <w:r w:rsidRPr="00FF20E1">
        <w:rPr>
          <w:rFonts w:ascii="Times New Roman" w:hAnsi="Times New Roman" w:cs="Times New Roman"/>
          <w:sz w:val="24"/>
          <w:szCs w:val="24"/>
        </w:rPr>
        <w:t xml:space="preserve"> </w:t>
      </w:r>
      <w:r w:rsidR="00E03864" w:rsidRPr="00FF20E1">
        <w:rPr>
          <w:rFonts w:ascii="Times New Roman" w:hAnsi="Times New Roman" w:cs="Times New Roman"/>
          <w:sz w:val="24"/>
          <w:szCs w:val="24"/>
        </w:rPr>
        <w:t xml:space="preserve">Не допускается уплата взноса в компенсационный фонд обеспечения договорных обязательств </w:t>
      </w:r>
      <w:r w:rsidR="004E7383" w:rsidRPr="00FF20E1">
        <w:rPr>
          <w:rFonts w:ascii="Times New Roman" w:hAnsi="Times New Roman" w:cs="Times New Roman"/>
          <w:sz w:val="24"/>
          <w:szCs w:val="24"/>
        </w:rPr>
        <w:t>Ассоциации</w:t>
      </w:r>
      <w:r w:rsidR="00E03864" w:rsidRPr="00FF20E1">
        <w:rPr>
          <w:rFonts w:ascii="Times New Roman" w:hAnsi="Times New Roman" w:cs="Times New Roman"/>
          <w:sz w:val="24"/>
          <w:szCs w:val="24"/>
        </w:rPr>
        <w:t xml:space="preserve"> в рассрочку или иным способом, исключающим единовременную уплату указанного взноса, а также уплата взноса третьими лицами, не являющимися членами </w:t>
      </w:r>
      <w:r w:rsidR="004E7383" w:rsidRPr="00FF20E1">
        <w:rPr>
          <w:rFonts w:ascii="Times New Roman" w:hAnsi="Times New Roman" w:cs="Times New Roman"/>
          <w:sz w:val="24"/>
          <w:szCs w:val="24"/>
        </w:rPr>
        <w:t>Ассоциации</w:t>
      </w:r>
      <w:r w:rsidR="00E03864" w:rsidRPr="00FF20E1">
        <w:rPr>
          <w:rFonts w:ascii="Times New Roman" w:hAnsi="Times New Roman" w:cs="Times New Roman"/>
          <w:sz w:val="24"/>
          <w:szCs w:val="24"/>
        </w:rPr>
        <w:t>, за исклю</w:t>
      </w:r>
      <w:r w:rsidR="004E7383" w:rsidRPr="00FF20E1">
        <w:rPr>
          <w:rFonts w:ascii="Times New Roman" w:hAnsi="Times New Roman" w:cs="Times New Roman"/>
          <w:sz w:val="24"/>
          <w:szCs w:val="24"/>
        </w:rPr>
        <w:t xml:space="preserve">чением случая, установленного частью 16 статьи </w:t>
      </w:r>
      <w:r w:rsidR="00E03864" w:rsidRPr="00FF20E1">
        <w:rPr>
          <w:rFonts w:ascii="Times New Roman" w:hAnsi="Times New Roman" w:cs="Times New Roman"/>
          <w:sz w:val="24"/>
          <w:szCs w:val="24"/>
        </w:rPr>
        <w:t xml:space="preserve">55.16 Градостроительного Кодекса Российской Федерации. </w:t>
      </w:r>
    </w:p>
    <w:p w14:paraId="0889FFE6" w14:textId="77777777" w:rsidR="006F4718" w:rsidRPr="00FF20E1" w:rsidRDefault="006F4718" w:rsidP="006F4718">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3.5.1. Исключением в соответствии с частью 16 статьи 55.16 Градостроительного кодекса Российской Федерации является:</w:t>
      </w:r>
    </w:p>
    <w:p w14:paraId="1D6E7719" w14:textId="51EC96A9" w:rsidR="006F4718" w:rsidRPr="00FF20E1" w:rsidRDefault="006F4718" w:rsidP="006F4718">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 индивидуальный предприниматель или юридическое лицо в случае исключения сведений об Ассоциации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аналогичного вида вправе обратиться в Национальное объединение с заявлением о перечислении зачисленных на счет Национального объединения, средств компенсационного фонда обеспечения договорных обязательств, саморегулируемой организации, которой принято решение о приеме индивидуального предпринимателя или юридического лица в члены.</w:t>
      </w:r>
    </w:p>
    <w:p w14:paraId="2B817F39" w14:textId="015DF8FE" w:rsidR="00E03864" w:rsidRPr="00FF20E1" w:rsidRDefault="006F4718" w:rsidP="00526DB9">
      <w:pPr>
        <w:spacing w:after="0" w:line="240" w:lineRule="auto"/>
        <w:ind w:right="-1" w:firstLine="567"/>
        <w:contextualSpacing/>
        <w:jc w:val="both"/>
        <w:rPr>
          <w:rFonts w:ascii="Times New Roman" w:eastAsia="SimSun" w:hAnsi="Times New Roman" w:cs="Times New Roman"/>
          <w:sz w:val="24"/>
          <w:szCs w:val="24"/>
          <w:lang w:eastAsia="ru-RU"/>
        </w:rPr>
      </w:pPr>
      <w:r w:rsidRPr="00FF20E1">
        <w:rPr>
          <w:rFonts w:ascii="Times New Roman" w:hAnsi="Times New Roman" w:cs="Times New Roman"/>
          <w:sz w:val="24"/>
          <w:szCs w:val="24"/>
        </w:rPr>
        <w:t>3</w:t>
      </w:r>
      <w:r w:rsidR="00E03864" w:rsidRPr="00FF20E1">
        <w:rPr>
          <w:rFonts w:ascii="Times New Roman" w:hAnsi="Times New Roman" w:cs="Times New Roman"/>
          <w:sz w:val="24"/>
          <w:szCs w:val="24"/>
        </w:rPr>
        <w:t>.</w:t>
      </w:r>
      <w:r w:rsidRPr="00FF20E1">
        <w:rPr>
          <w:rFonts w:ascii="Times New Roman" w:hAnsi="Times New Roman" w:cs="Times New Roman"/>
          <w:sz w:val="24"/>
          <w:szCs w:val="24"/>
        </w:rPr>
        <w:t>6</w:t>
      </w:r>
      <w:r w:rsidR="00E03864" w:rsidRPr="00FF20E1">
        <w:rPr>
          <w:rFonts w:ascii="Times New Roman" w:hAnsi="Times New Roman" w:cs="Times New Roman"/>
          <w:sz w:val="24"/>
          <w:szCs w:val="24"/>
        </w:rPr>
        <w:t xml:space="preserve">. </w:t>
      </w:r>
      <w:r w:rsidR="00E03864" w:rsidRPr="00FF20E1">
        <w:rPr>
          <w:rFonts w:ascii="Times New Roman" w:eastAsia="SimSun" w:hAnsi="Times New Roman" w:cs="Times New Roman"/>
          <w:sz w:val="24"/>
          <w:szCs w:val="24"/>
          <w:lang w:eastAsia="ru-RU"/>
        </w:rPr>
        <w:t xml:space="preserve">Член </w:t>
      </w:r>
      <w:r w:rsidR="004E7383" w:rsidRPr="00FF20E1">
        <w:rPr>
          <w:rFonts w:ascii="Times New Roman" w:eastAsia="SimSun" w:hAnsi="Times New Roman" w:cs="Times New Roman"/>
          <w:sz w:val="24"/>
          <w:szCs w:val="24"/>
          <w:lang w:eastAsia="ru-RU"/>
        </w:rPr>
        <w:t>Ассоциации</w:t>
      </w:r>
      <w:r w:rsidR="00E03864" w:rsidRPr="00FF20E1">
        <w:rPr>
          <w:rFonts w:ascii="Times New Roman" w:eastAsia="SimSun" w:hAnsi="Times New Roman" w:cs="Times New Roman"/>
          <w:sz w:val="24"/>
          <w:szCs w:val="24"/>
          <w:lang w:eastAsia="ru-RU"/>
        </w:rPr>
        <w:t xml:space="preserve">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п</w:t>
      </w:r>
      <w:r w:rsidR="0034047A" w:rsidRPr="00FF20E1">
        <w:rPr>
          <w:rFonts w:ascii="Times New Roman" w:eastAsia="SimSun" w:hAnsi="Times New Roman" w:cs="Times New Roman"/>
          <w:sz w:val="24"/>
          <w:szCs w:val="24"/>
          <w:lang w:eastAsia="ru-RU"/>
        </w:rPr>
        <w:t>о обязательствам, предусмотренным</w:t>
      </w:r>
      <w:r w:rsidRPr="00FF20E1">
        <w:rPr>
          <w:rFonts w:ascii="Times New Roman" w:eastAsia="SimSun" w:hAnsi="Times New Roman" w:cs="Times New Roman"/>
          <w:sz w:val="24"/>
          <w:szCs w:val="24"/>
          <w:lang w:eastAsia="ru-RU"/>
        </w:rPr>
        <w:t xml:space="preserve"> пунктом 3.3 настоящего</w:t>
      </w:r>
      <w:r w:rsidR="00E03864" w:rsidRPr="00FF20E1">
        <w:rPr>
          <w:rFonts w:ascii="Times New Roman" w:eastAsia="SimSun" w:hAnsi="Times New Roman" w:cs="Times New Roman"/>
          <w:sz w:val="24"/>
          <w:szCs w:val="24"/>
          <w:lang w:eastAsia="ru-RU"/>
        </w:rPr>
        <w:t xml:space="preserve"> Положения, обязан внести дополнительный взнос в компенсационный фонд обеспечения договорных обязательств.</w:t>
      </w:r>
    </w:p>
    <w:p w14:paraId="21FA7557" w14:textId="52BD97B3" w:rsidR="00E03864" w:rsidRPr="00FF20E1" w:rsidRDefault="006F4718" w:rsidP="00526DB9">
      <w:pPr>
        <w:spacing w:after="0" w:line="240" w:lineRule="auto"/>
        <w:ind w:right="-1" w:firstLine="567"/>
        <w:contextualSpacing/>
        <w:jc w:val="both"/>
        <w:rPr>
          <w:rFonts w:ascii="Times New Roman" w:eastAsia="SimSun" w:hAnsi="Times New Roman" w:cs="Times New Roman"/>
          <w:sz w:val="24"/>
          <w:szCs w:val="24"/>
          <w:lang w:eastAsia="ru-RU"/>
        </w:rPr>
      </w:pPr>
      <w:r w:rsidRPr="00FF20E1">
        <w:rPr>
          <w:rFonts w:ascii="Times New Roman" w:eastAsia="SimSun" w:hAnsi="Times New Roman" w:cs="Times New Roman"/>
          <w:sz w:val="24"/>
          <w:szCs w:val="24"/>
          <w:lang w:eastAsia="ru-RU"/>
        </w:rPr>
        <w:t>3.7</w:t>
      </w:r>
      <w:r w:rsidR="00DC7023" w:rsidRPr="00FF20E1">
        <w:rPr>
          <w:rFonts w:ascii="Times New Roman" w:eastAsia="SimSun" w:hAnsi="Times New Roman" w:cs="Times New Roman"/>
          <w:sz w:val="24"/>
          <w:szCs w:val="24"/>
          <w:lang w:eastAsia="ru-RU"/>
        </w:rPr>
        <w:t>.</w:t>
      </w:r>
      <w:r w:rsidR="00E03864" w:rsidRPr="00FF20E1">
        <w:rPr>
          <w:rFonts w:ascii="Times New Roman" w:eastAsia="SimSun" w:hAnsi="Times New Roman" w:cs="Times New Roman"/>
          <w:sz w:val="24"/>
          <w:szCs w:val="24"/>
          <w:lang w:eastAsia="ru-RU"/>
        </w:rPr>
        <w:t xml:space="preserve"> Член </w:t>
      </w:r>
      <w:r w:rsidR="004E7383" w:rsidRPr="00FF20E1">
        <w:rPr>
          <w:rFonts w:ascii="Times New Roman" w:eastAsia="SimSun" w:hAnsi="Times New Roman" w:cs="Times New Roman"/>
          <w:sz w:val="24"/>
          <w:szCs w:val="24"/>
          <w:lang w:eastAsia="ru-RU"/>
        </w:rPr>
        <w:t>Ассоциации</w:t>
      </w:r>
      <w:r w:rsidR="00E03864" w:rsidRPr="00FF20E1">
        <w:rPr>
          <w:rFonts w:ascii="Times New Roman" w:eastAsia="SimSun" w:hAnsi="Times New Roman" w:cs="Times New Roman"/>
          <w:sz w:val="24"/>
          <w:szCs w:val="24"/>
          <w:lang w:eastAsia="ru-RU"/>
        </w:rPr>
        <w:t>, не уплативший</w:t>
      </w:r>
      <w:r w:rsidRPr="00FF20E1">
        <w:rPr>
          <w:rFonts w:ascii="Times New Roman" w:eastAsia="SimSun" w:hAnsi="Times New Roman" w:cs="Times New Roman"/>
          <w:sz w:val="24"/>
          <w:szCs w:val="24"/>
          <w:lang w:eastAsia="ru-RU"/>
        </w:rPr>
        <w:t xml:space="preserve"> указанный в пункте 3.6</w:t>
      </w:r>
      <w:r w:rsidR="00130F5B" w:rsidRPr="00FF20E1">
        <w:rPr>
          <w:rFonts w:ascii="Times New Roman" w:eastAsia="SimSun" w:hAnsi="Times New Roman" w:cs="Times New Roman"/>
          <w:sz w:val="24"/>
          <w:szCs w:val="24"/>
          <w:lang w:eastAsia="ru-RU"/>
        </w:rPr>
        <w:t xml:space="preserve"> настоящего Положения,</w:t>
      </w:r>
      <w:r w:rsidR="00E03864" w:rsidRPr="00FF20E1">
        <w:rPr>
          <w:rFonts w:ascii="Times New Roman" w:eastAsia="SimSun" w:hAnsi="Times New Roman" w:cs="Times New Roman"/>
          <w:sz w:val="24"/>
          <w:szCs w:val="24"/>
          <w:lang w:eastAsia="ru-RU"/>
        </w:rPr>
        <w:t xml:space="preserve"> дополнительный взнос в компенсационный фонд обеспечения договорных обязательств, не </w:t>
      </w:r>
      <w:r w:rsidRPr="00FF20E1">
        <w:rPr>
          <w:rFonts w:ascii="Times New Roman" w:eastAsia="SimSun" w:hAnsi="Times New Roman" w:cs="Times New Roman"/>
          <w:sz w:val="24"/>
          <w:szCs w:val="24"/>
          <w:lang w:eastAsia="ru-RU"/>
        </w:rPr>
        <w:t>вправе</w:t>
      </w:r>
      <w:r w:rsidR="00E03864" w:rsidRPr="00FF20E1">
        <w:rPr>
          <w:rFonts w:ascii="Times New Roman" w:eastAsia="SimSun" w:hAnsi="Times New Roman" w:cs="Times New Roman"/>
          <w:sz w:val="24"/>
          <w:szCs w:val="24"/>
          <w:lang w:eastAsia="ru-RU"/>
        </w:rPr>
        <w:t xml:space="preserve">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w:t>
      </w:r>
    </w:p>
    <w:p w14:paraId="207456F6" w14:textId="671951C8" w:rsidR="00E03864" w:rsidRPr="00FF20E1" w:rsidRDefault="006F4718" w:rsidP="00526DB9">
      <w:pPr>
        <w:spacing w:after="0" w:line="240" w:lineRule="auto"/>
        <w:ind w:right="-1" w:firstLine="567"/>
        <w:contextualSpacing/>
        <w:jc w:val="both"/>
        <w:rPr>
          <w:rFonts w:ascii="Times New Roman" w:eastAsia="SimSun" w:hAnsi="Times New Roman" w:cs="Times New Roman"/>
          <w:sz w:val="24"/>
          <w:szCs w:val="24"/>
          <w:lang w:eastAsia="ru-RU"/>
        </w:rPr>
      </w:pPr>
      <w:r w:rsidRPr="00FF20E1">
        <w:rPr>
          <w:rFonts w:ascii="Times New Roman" w:eastAsia="SimSun" w:hAnsi="Times New Roman" w:cs="Times New Roman"/>
          <w:sz w:val="24"/>
          <w:szCs w:val="24"/>
          <w:lang w:eastAsia="ru-RU"/>
        </w:rPr>
        <w:t>3.8</w:t>
      </w:r>
      <w:r w:rsidR="00E03864" w:rsidRPr="00FF20E1">
        <w:rPr>
          <w:rFonts w:ascii="Times New Roman" w:eastAsia="SimSun" w:hAnsi="Times New Roman" w:cs="Times New Roman"/>
          <w:sz w:val="24"/>
          <w:szCs w:val="24"/>
          <w:lang w:eastAsia="ru-RU"/>
        </w:rPr>
        <w:t xml:space="preserve">. Член </w:t>
      </w:r>
      <w:r w:rsidR="00361CAA" w:rsidRPr="00FF20E1">
        <w:rPr>
          <w:rFonts w:ascii="Times New Roman" w:eastAsia="SimSun" w:hAnsi="Times New Roman" w:cs="Times New Roman"/>
          <w:sz w:val="24"/>
          <w:szCs w:val="24"/>
          <w:lang w:eastAsia="ru-RU"/>
        </w:rPr>
        <w:t>Ассоциации</w:t>
      </w:r>
      <w:r w:rsidR="00E03864" w:rsidRPr="00FF20E1">
        <w:rPr>
          <w:rFonts w:ascii="Times New Roman" w:eastAsia="SimSun" w:hAnsi="Times New Roman" w:cs="Times New Roman"/>
          <w:sz w:val="24"/>
          <w:szCs w:val="24"/>
          <w:lang w:eastAsia="ru-RU"/>
        </w:rPr>
        <w:t xml:space="preserve"> при получении от </w:t>
      </w:r>
      <w:r w:rsidR="00361CAA" w:rsidRPr="00FF20E1">
        <w:rPr>
          <w:rFonts w:ascii="Times New Roman" w:eastAsia="SimSun" w:hAnsi="Times New Roman" w:cs="Times New Roman"/>
          <w:sz w:val="24"/>
          <w:szCs w:val="24"/>
          <w:lang w:eastAsia="ru-RU"/>
        </w:rPr>
        <w:t>Ассоциации</w:t>
      </w:r>
      <w:r w:rsidR="00E03864" w:rsidRPr="00FF20E1">
        <w:rPr>
          <w:rFonts w:ascii="Times New Roman" w:eastAsia="SimSun" w:hAnsi="Times New Roman" w:cs="Times New Roman"/>
          <w:sz w:val="24"/>
          <w:szCs w:val="24"/>
          <w:lang w:eastAsia="ru-RU"/>
        </w:rPr>
        <w:t xml:space="preserve"> предупреждения о превышении установленного в соответствии с </w:t>
      </w:r>
      <w:r w:rsidRPr="00FF20E1">
        <w:rPr>
          <w:rFonts w:ascii="Times New Roman" w:eastAsia="SimSun" w:hAnsi="Times New Roman" w:cs="Times New Roman"/>
          <w:sz w:val="24"/>
          <w:szCs w:val="24"/>
          <w:lang w:eastAsia="ru-RU"/>
        </w:rPr>
        <w:t xml:space="preserve">пунктом 3.3 </w:t>
      </w:r>
      <w:r w:rsidR="00E03864" w:rsidRPr="00FF20E1">
        <w:rPr>
          <w:rFonts w:ascii="Times New Roman" w:eastAsia="SimSun" w:hAnsi="Times New Roman" w:cs="Times New Roman"/>
          <w:sz w:val="24"/>
          <w:szCs w:val="24"/>
          <w:lang w:eastAsia="ru-RU"/>
        </w:rPr>
        <w:t xml:space="preserve">настоящего Положения уровня ответственности члена </w:t>
      </w:r>
      <w:r w:rsidR="00361CAA" w:rsidRPr="00FF20E1">
        <w:rPr>
          <w:rFonts w:ascii="Times New Roman" w:eastAsia="SimSun" w:hAnsi="Times New Roman" w:cs="Times New Roman"/>
          <w:sz w:val="24"/>
          <w:szCs w:val="24"/>
          <w:lang w:eastAsia="ru-RU"/>
        </w:rPr>
        <w:t>Ассоциации</w:t>
      </w:r>
      <w:r w:rsidR="00E03864" w:rsidRPr="00FF20E1">
        <w:rPr>
          <w:rFonts w:ascii="Times New Roman" w:eastAsia="SimSun" w:hAnsi="Times New Roman" w:cs="Times New Roman"/>
          <w:sz w:val="24"/>
          <w:szCs w:val="24"/>
          <w:lang w:eastAsia="ru-RU"/>
        </w:rPr>
        <w:t xml:space="preserve">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w:t>
      </w:r>
      <w:r w:rsidR="002F75A5" w:rsidRPr="00FF20E1">
        <w:rPr>
          <w:rFonts w:ascii="Times New Roman" w:eastAsia="SimSun" w:hAnsi="Times New Roman" w:cs="Times New Roman"/>
          <w:sz w:val="24"/>
          <w:szCs w:val="24"/>
          <w:lang w:eastAsia="ru-RU"/>
        </w:rPr>
        <w:t xml:space="preserve">вокупному размеру обязательств </w:t>
      </w:r>
      <w:r w:rsidR="00E03864" w:rsidRPr="00FF20E1">
        <w:rPr>
          <w:rFonts w:ascii="Times New Roman" w:eastAsia="SimSun" w:hAnsi="Times New Roman" w:cs="Times New Roman"/>
          <w:sz w:val="24"/>
          <w:szCs w:val="24"/>
          <w:lang w:eastAsia="ru-RU"/>
        </w:rPr>
        <w:t xml:space="preserve">по договорам подряда на подготовку проектной документации, заключенным таким членом  с использованием конкурентных способов заключения договоров в пятидневный срок с даты получения указанных документов обязан внести дополнительный взнос в компенсационный фонд </w:t>
      </w:r>
      <w:r w:rsidR="002F75A5" w:rsidRPr="00FF20E1">
        <w:rPr>
          <w:rFonts w:ascii="Times New Roman" w:eastAsia="SimSun" w:hAnsi="Times New Roman" w:cs="Times New Roman"/>
          <w:sz w:val="24"/>
          <w:szCs w:val="24"/>
          <w:lang w:eastAsia="ru-RU"/>
        </w:rPr>
        <w:t xml:space="preserve">обеспечения договорных обязательств </w:t>
      </w:r>
      <w:r w:rsidR="00E03864" w:rsidRPr="00FF20E1">
        <w:rPr>
          <w:rFonts w:ascii="Times New Roman" w:eastAsia="SimSun" w:hAnsi="Times New Roman" w:cs="Times New Roman"/>
          <w:sz w:val="24"/>
          <w:szCs w:val="24"/>
          <w:lang w:eastAsia="ru-RU"/>
        </w:rPr>
        <w:t>до размера взноса</w:t>
      </w:r>
      <w:r w:rsidR="00644695" w:rsidRPr="00FF20E1">
        <w:rPr>
          <w:rFonts w:ascii="Times New Roman" w:eastAsia="SimSun" w:hAnsi="Times New Roman" w:cs="Times New Roman"/>
          <w:sz w:val="24"/>
          <w:szCs w:val="24"/>
          <w:lang w:eastAsia="ru-RU"/>
        </w:rPr>
        <w:t>,</w:t>
      </w:r>
      <w:r w:rsidR="00E03864" w:rsidRPr="00FF20E1">
        <w:rPr>
          <w:rFonts w:ascii="Times New Roman" w:eastAsia="SimSun" w:hAnsi="Times New Roman" w:cs="Times New Roman"/>
          <w:sz w:val="24"/>
          <w:szCs w:val="24"/>
          <w:lang w:eastAsia="ru-RU"/>
        </w:rPr>
        <w:t xml:space="preserve"> установленного настоящим Положением.</w:t>
      </w:r>
    </w:p>
    <w:p w14:paraId="075E3B0B" w14:textId="7E87027C" w:rsidR="006F4718" w:rsidRPr="00FF20E1" w:rsidRDefault="006F4718" w:rsidP="006F47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20E1">
        <w:rPr>
          <w:rFonts w:ascii="Times New Roman" w:eastAsia="Times New Roman" w:hAnsi="Times New Roman" w:cs="Times New Roman"/>
          <w:sz w:val="24"/>
          <w:szCs w:val="24"/>
          <w:lang w:eastAsia="ru-RU"/>
        </w:rPr>
        <w:t xml:space="preserve">3.9. Лицу, прекратившему членство в Ассоциации, уплаченные взносы в компенсационный фонд обеспечения договорных обязательств Ассоциации не возвращаются, если иное не предусмотрено федеральным законодательством. </w:t>
      </w:r>
    </w:p>
    <w:p w14:paraId="21C490F0" w14:textId="24A12055" w:rsidR="006F4718" w:rsidRPr="00FF20E1" w:rsidRDefault="006F4718" w:rsidP="00526DB9">
      <w:pPr>
        <w:spacing w:after="0" w:line="240" w:lineRule="auto"/>
        <w:ind w:right="-1" w:firstLine="567"/>
        <w:contextualSpacing/>
        <w:jc w:val="both"/>
        <w:rPr>
          <w:rFonts w:ascii="Times New Roman" w:eastAsia="SimSun" w:hAnsi="Times New Roman" w:cs="Times New Roman"/>
          <w:sz w:val="24"/>
          <w:szCs w:val="24"/>
          <w:lang w:eastAsia="ru-RU"/>
        </w:rPr>
      </w:pPr>
    </w:p>
    <w:p w14:paraId="111026A2" w14:textId="3D84D899" w:rsidR="006F4718" w:rsidRPr="00FF20E1" w:rsidRDefault="00E03864" w:rsidP="006F4718">
      <w:pPr>
        <w:pStyle w:val="a8"/>
        <w:numPr>
          <w:ilvl w:val="0"/>
          <w:numId w:val="1"/>
        </w:numPr>
        <w:spacing w:after="0" w:line="240" w:lineRule="auto"/>
        <w:ind w:right="-1"/>
        <w:jc w:val="center"/>
        <w:rPr>
          <w:rFonts w:ascii="Times New Roman" w:hAnsi="Times New Roman" w:cs="Times New Roman"/>
          <w:b/>
          <w:sz w:val="24"/>
          <w:szCs w:val="24"/>
        </w:rPr>
      </w:pPr>
      <w:r w:rsidRPr="00FF20E1">
        <w:rPr>
          <w:rFonts w:ascii="Times New Roman" w:hAnsi="Times New Roman" w:cs="Times New Roman"/>
          <w:b/>
          <w:sz w:val="24"/>
          <w:szCs w:val="24"/>
        </w:rPr>
        <w:t>Р</w:t>
      </w:r>
      <w:r w:rsidR="006F4718" w:rsidRPr="00FF20E1">
        <w:rPr>
          <w:rFonts w:ascii="Times New Roman" w:hAnsi="Times New Roman" w:cs="Times New Roman"/>
          <w:b/>
          <w:sz w:val="24"/>
          <w:szCs w:val="24"/>
        </w:rPr>
        <w:t xml:space="preserve">азмещение средств компенсационного фонда обеспечения </w:t>
      </w:r>
    </w:p>
    <w:p w14:paraId="3739DD54" w14:textId="517D9A60" w:rsidR="00E03864" w:rsidRPr="00FF20E1" w:rsidRDefault="006F4718" w:rsidP="006F4718">
      <w:pPr>
        <w:pStyle w:val="a8"/>
        <w:spacing w:after="0" w:line="240" w:lineRule="auto"/>
        <w:ind w:left="0" w:right="-1"/>
        <w:jc w:val="center"/>
        <w:rPr>
          <w:rFonts w:ascii="Times New Roman" w:hAnsi="Times New Roman" w:cs="Times New Roman"/>
          <w:b/>
          <w:sz w:val="24"/>
          <w:szCs w:val="24"/>
        </w:rPr>
      </w:pPr>
      <w:r w:rsidRPr="00FF20E1">
        <w:rPr>
          <w:rFonts w:ascii="Times New Roman" w:hAnsi="Times New Roman" w:cs="Times New Roman"/>
          <w:b/>
          <w:sz w:val="24"/>
          <w:szCs w:val="24"/>
        </w:rPr>
        <w:t>договорных обязательств</w:t>
      </w:r>
      <w:r w:rsidR="0086573D" w:rsidRPr="00FF20E1">
        <w:rPr>
          <w:rFonts w:ascii="Times New Roman" w:hAnsi="Times New Roman" w:cs="Times New Roman"/>
          <w:b/>
          <w:sz w:val="24"/>
          <w:szCs w:val="24"/>
        </w:rPr>
        <w:t>.</w:t>
      </w:r>
    </w:p>
    <w:p w14:paraId="32759F63" w14:textId="70AA803B" w:rsidR="00E03864" w:rsidRPr="00FF20E1" w:rsidRDefault="00E03864" w:rsidP="006F4718">
      <w:pPr>
        <w:pStyle w:val="a8"/>
        <w:numPr>
          <w:ilvl w:val="1"/>
          <w:numId w:val="1"/>
        </w:numPr>
        <w:tabs>
          <w:tab w:val="left" w:pos="993"/>
        </w:tabs>
        <w:spacing w:after="0" w:line="240" w:lineRule="auto"/>
        <w:ind w:left="0" w:right="-1" w:firstLine="567"/>
        <w:jc w:val="both"/>
        <w:rPr>
          <w:rFonts w:ascii="Times New Roman" w:hAnsi="Times New Roman" w:cs="Times New Roman"/>
          <w:sz w:val="24"/>
          <w:szCs w:val="24"/>
        </w:rPr>
      </w:pPr>
      <w:r w:rsidRPr="00FF20E1">
        <w:rPr>
          <w:rFonts w:ascii="Times New Roman" w:hAnsi="Times New Roman" w:cs="Times New Roman"/>
          <w:sz w:val="24"/>
          <w:szCs w:val="24"/>
        </w:rPr>
        <w:t xml:space="preserve">Средства компенсационного фонда обеспечения договорных обязательств </w:t>
      </w:r>
      <w:r w:rsidR="00644695" w:rsidRPr="00FF20E1">
        <w:rPr>
          <w:rFonts w:ascii="Times New Roman" w:hAnsi="Times New Roman" w:cs="Times New Roman"/>
          <w:sz w:val="24"/>
          <w:szCs w:val="24"/>
        </w:rPr>
        <w:t>Ассоциации</w:t>
      </w:r>
      <w:r w:rsidRPr="00FF20E1">
        <w:rPr>
          <w:rFonts w:ascii="Times New Roman" w:hAnsi="Times New Roman" w:cs="Times New Roman"/>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t>
      </w:r>
    </w:p>
    <w:p w14:paraId="4D9DEBE4" w14:textId="77777777" w:rsidR="00AB1251" w:rsidRPr="00FF20E1" w:rsidRDefault="006F4718" w:rsidP="00AB1251">
      <w:pPr>
        <w:pStyle w:val="a8"/>
        <w:numPr>
          <w:ilvl w:val="1"/>
          <w:numId w:val="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FF20E1">
        <w:rPr>
          <w:rFonts w:ascii="Times New Roman" w:eastAsia="Times New Roman" w:hAnsi="Times New Roman" w:cs="Times New Roman"/>
          <w:sz w:val="24"/>
          <w:szCs w:val="24"/>
          <w:lang w:eastAsia="ru-RU"/>
        </w:rPr>
        <w:lastRenderedPageBreak/>
        <w:t>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r w:rsidR="00AB1251" w:rsidRPr="00FF20E1">
        <w:t xml:space="preserve"> </w:t>
      </w:r>
    </w:p>
    <w:p w14:paraId="5A7F0728" w14:textId="35BF8554" w:rsidR="006F4718" w:rsidRPr="00FF20E1" w:rsidRDefault="00AB1251" w:rsidP="00AB1251">
      <w:pPr>
        <w:pStyle w:val="a8"/>
        <w:numPr>
          <w:ilvl w:val="1"/>
          <w:numId w:val="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FF20E1">
        <w:rPr>
          <w:rFonts w:ascii="Times New Roman" w:eastAsia="Times New Roman" w:hAnsi="Times New Roman" w:cs="Times New Roman"/>
          <w:sz w:val="24"/>
          <w:szCs w:val="24"/>
          <w:lang w:eastAsia="ru-RU"/>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обязательств Ассоциации, размещенных во вкладах (депозитах) и в иных финансовых активах Ассоциации, по форме, установленной Банком России.</w:t>
      </w:r>
    </w:p>
    <w:p w14:paraId="7200ED1D" w14:textId="3DC3ED44" w:rsidR="00245A6D" w:rsidRPr="00FF20E1" w:rsidRDefault="00245A6D" w:rsidP="00245A6D">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F20E1">
        <w:rPr>
          <w:rFonts w:ascii="Times New Roman" w:hAnsi="Times New Roman" w:cs="Times New Roman"/>
          <w:sz w:val="24"/>
          <w:szCs w:val="24"/>
          <w:lang w:eastAsia="ru-RU"/>
        </w:rPr>
        <w:t>4.4. В случае несоответствия кредитной организации требованиям, предусмотренным пунктом 4.1 настоящего Положения, Ассоциация обязана расторгнуть договор специального банковского счета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обеспечения договорных обязательств Ассоциации и проценты на сумму таких средств на специальный банковский счет иной кредитной организации, соответствующей установленным требованиям, не позднее одного рабочего дня со дня предъявления Ассоциацией к кредитной организации требования досрочного расторжения соответствующего договора.</w:t>
      </w:r>
    </w:p>
    <w:p w14:paraId="65705B93" w14:textId="6DC609C6" w:rsidR="00E03864" w:rsidRPr="00FF20E1" w:rsidRDefault="006F4718" w:rsidP="00AB1251">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4</w:t>
      </w:r>
      <w:r w:rsidR="00316830" w:rsidRPr="00FF20E1">
        <w:rPr>
          <w:rFonts w:ascii="Times New Roman" w:hAnsi="Times New Roman" w:cs="Times New Roman"/>
          <w:sz w:val="24"/>
          <w:szCs w:val="24"/>
        </w:rPr>
        <w:t>.5</w:t>
      </w:r>
      <w:r w:rsidR="00E03864" w:rsidRPr="00FF20E1">
        <w:rPr>
          <w:rFonts w:ascii="Times New Roman" w:hAnsi="Times New Roman" w:cs="Times New Roman"/>
          <w:sz w:val="24"/>
          <w:szCs w:val="24"/>
        </w:rPr>
        <w:t xml:space="preserve">. Средства компенсационного фонда обеспечения договорных обязательств, внесенные на специальные банковские счета, используются на цели </w:t>
      </w:r>
      <w:r w:rsidR="00AB1251" w:rsidRPr="00FF20E1">
        <w:rPr>
          <w:rFonts w:ascii="Times New Roman" w:hAnsi="Times New Roman" w:cs="Times New Roman"/>
          <w:sz w:val="24"/>
          <w:szCs w:val="24"/>
        </w:rPr>
        <w:t>и в случаях, установленных пунктом 5.1 настоящего Положения.</w:t>
      </w:r>
    </w:p>
    <w:p w14:paraId="135272B5" w14:textId="7B1C347B" w:rsidR="00AB1251" w:rsidRPr="00FF20E1" w:rsidRDefault="00AB1251" w:rsidP="00AB1251">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4.</w:t>
      </w:r>
      <w:r w:rsidR="00316830" w:rsidRPr="00FF20E1">
        <w:rPr>
          <w:rFonts w:ascii="Times New Roman" w:hAnsi="Times New Roman" w:cs="Times New Roman"/>
          <w:sz w:val="24"/>
          <w:szCs w:val="24"/>
        </w:rPr>
        <w:t>6</w:t>
      </w:r>
      <w:r w:rsidRPr="00FF20E1">
        <w:rPr>
          <w:rFonts w:ascii="Times New Roman" w:hAnsi="Times New Roman" w:cs="Times New Roman"/>
          <w:sz w:val="24"/>
          <w:szCs w:val="24"/>
        </w:rPr>
        <w:t>. Права на средства компенсационного фонда обеспечения договорных обязательств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В этом случае Национальное объединение в течение одного рабочего дня со дня получения уведомления органа надзора за саморегулируемыми организациями об исключении сведений об Ассоциации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Национального объединения средств компенсационного фонда обеспечения договорных обязательств Ассоциации. Кредитная организация переводит средства компенсационного фонда обеспечения договорных обязательств Ассоциации в соответствии с таким требованием о переводе.</w:t>
      </w:r>
    </w:p>
    <w:p w14:paraId="394E1E7D" w14:textId="77777777" w:rsidR="00E03864" w:rsidRPr="00FF20E1" w:rsidRDefault="00E03864" w:rsidP="004129AA">
      <w:pPr>
        <w:spacing w:after="0" w:line="240" w:lineRule="auto"/>
        <w:ind w:right="-1" w:firstLine="709"/>
        <w:contextualSpacing/>
        <w:jc w:val="both"/>
        <w:rPr>
          <w:rFonts w:ascii="Times New Roman" w:hAnsi="Times New Roman" w:cs="Times New Roman"/>
          <w:sz w:val="24"/>
          <w:szCs w:val="24"/>
        </w:rPr>
      </w:pPr>
    </w:p>
    <w:p w14:paraId="04F480CC" w14:textId="0E032D2D" w:rsidR="00E03864" w:rsidRPr="00FF20E1" w:rsidRDefault="00E03864" w:rsidP="004129AA">
      <w:pPr>
        <w:pStyle w:val="a8"/>
        <w:numPr>
          <w:ilvl w:val="0"/>
          <w:numId w:val="1"/>
        </w:numPr>
        <w:spacing w:after="0" w:line="240" w:lineRule="auto"/>
        <w:ind w:right="-1"/>
        <w:jc w:val="center"/>
        <w:rPr>
          <w:rFonts w:ascii="Times New Roman" w:hAnsi="Times New Roman" w:cs="Times New Roman"/>
          <w:b/>
          <w:sz w:val="24"/>
          <w:szCs w:val="24"/>
        </w:rPr>
      </w:pPr>
      <w:r w:rsidRPr="00FF20E1">
        <w:rPr>
          <w:rFonts w:ascii="Times New Roman" w:hAnsi="Times New Roman" w:cs="Times New Roman"/>
          <w:b/>
          <w:sz w:val="24"/>
          <w:szCs w:val="24"/>
        </w:rPr>
        <w:t>В</w:t>
      </w:r>
      <w:r w:rsidR="00AB1251" w:rsidRPr="00FF20E1">
        <w:rPr>
          <w:rFonts w:ascii="Times New Roman" w:hAnsi="Times New Roman" w:cs="Times New Roman"/>
          <w:b/>
          <w:sz w:val="24"/>
          <w:szCs w:val="24"/>
        </w:rPr>
        <w:t>ыплаты из средств компенсационного фонда обес</w:t>
      </w:r>
      <w:r w:rsidR="00645B5D">
        <w:rPr>
          <w:rFonts w:ascii="Times New Roman" w:hAnsi="Times New Roman" w:cs="Times New Roman"/>
          <w:b/>
          <w:sz w:val="24"/>
          <w:szCs w:val="24"/>
        </w:rPr>
        <w:t>печения договорных обязательств</w:t>
      </w:r>
      <w:r w:rsidR="0086573D" w:rsidRPr="00FF20E1">
        <w:rPr>
          <w:rFonts w:ascii="Times New Roman" w:hAnsi="Times New Roman" w:cs="Times New Roman"/>
          <w:b/>
          <w:sz w:val="24"/>
          <w:szCs w:val="24"/>
        </w:rPr>
        <w:t>.</w:t>
      </w:r>
    </w:p>
    <w:p w14:paraId="4DE22E08" w14:textId="5E9DF648" w:rsidR="00E03864" w:rsidRPr="00FF20E1" w:rsidRDefault="00AB1251" w:rsidP="00CE5214">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5</w:t>
      </w:r>
      <w:r w:rsidR="00E03864" w:rsidRPr="00FF20E1">
        <w:rPr>
          <w:rFonts w:ascii="Times New Roman" w:hAnsi="Times New Roman" w:cs="Times New Roman"/>
          <w:sz w:val="24"/>
          <w:szCs w:val="24"/>
        </w:rPr>
        <w:t xml:space="preserve">.1.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t>
      </w:r>
    </w:p>
    <w:p w14:paraId="790CD2DA" w14:textId="758D78E1" w:rsidR="00E03864" w:rsidRPr="00FF20E1" w:rsidRDefault="00245A6D" w:rsidP="00CE5214">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5</w:t>
      </w:r>
      <w:r w:rsidR="00E03864" w:rsidRPr="00FF20E1">
        <w:rPr>
          <w:rFonts w:ascii="Times New Roman" w:hAnsi="Times New Roman" w:cs="Times New Roman"/>
          <w:sz w:val="24"/>
          <w:szCs w:val="24"/>
        </w:rPr>
        <w:t>.1.1. возврат ошибочно перечисленных средств;</w:t>
      </w:r>
    </w:p>
    <w:p w14:paraId="7C01EF40" w14:textId="6B51D196" w:rsidR="00E03864" w:rsidRPr="00FF20E1" w:rsidRDefault="00245A6D" w:rsidP="00CE5214">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5</w:t>
      </w:r>
      <w:r w:rsidR="00E03864" w:rsidRPr="00FF20E1">
        <w:rPr>
          <w:rFonts w:ascii="Times New Roman" w:hAnsi="Times New Roman" w:cs="Times New Roman"/>
          <w:sz w:val="24"/>
          <w:szCs w:val="24"/>
        </w:rPr>
        <w:t xml:space="preserve">.1.2. размещение средств компенсационного фонда обеспечения договорных обязательств в целях их сохранения и увеличения их размера; </w:t>
      </w:r>
    </w:p>
    <w:p w14:paraId="71446667" w14:textId="4A0AF024" w:rsidR="00E03864" w:rsidRPr="00FF20E1" w:rsidRDefault="00245A6D" w:rsidP="00CE5214">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5</w:t>
      </w:r>
      <w:r w:rsidR="00E03864" w:rsidRPr="00FF20E1">
        <w:rPr>
          <w:rFonts w:ascii="Times New Roman" w:hAnsi="Times New Roman" w:cs="Times New Roman"/>
          <w:sz w:val="24"/>
          <w:szCs w:val="24"/>
        </w:rPr>
        <w:t xml:space="preserve">.1.3. 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подряда на подготовку проектной документации с использованием конкурентных способов заключения договоров, </w:t>
      </w:r>
      <w:r w:rsidR="00E03864" w:rsidRPr="00FF20E1">
        <w:rPr>
          <w:rFonts w:ascii="Times New Roman" w:hAnsi="Times New Roman" w:cs="Times New Roman"/>
          <w:sz w:val="24"/>
          <w:szCs w:val="24"/>
        </w:rPr>
        <w:lastRenderedPageBreak/>
        <w:t xml:space="preserve">а также судебные издержки), в случаях, предусмотренных статьей 60.1 Градостроительного Кодекса РФ; </w:t>
      </w:r>
    </w:p>
    <w:p w14:paraId="68197CDE" w14:textId="2830EBD3" w:rsidR="00E03864" w:rsidRPr="00FF20E1" w:rsidRDefault="00245A6D" w:rsidP="00CE5214">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5</w:t>
      </w:r>
      <w:r w:rsidR="00E03864" w:rsidRPr="00FF20E1">
        <w:rPr>
          <w:rFonts w:ascii="Times New Roman" w:hAnsi="Times New Roman" w:cs="Times New Roman"/>
          <w:sz w:val="24"/>
          <w:szCs w:val="24"/>
        </w:rPr>
        <w:t xml:space="preserve">.1.4.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 </w:t>
      </w:r>
    </w:p>
    <w:p w14:paraId="7CBD79F0" w14:textId="47362428" w:rsidR="00BA4A92" w:rsidRPr="00FF20E1" w:rsidRDefault="00245A6D" w:rsidP="00BA4A92">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 xml:space="preserve">5.1.5. перечисление средств компенсационного фонда обеспечения договорных обязательств Национальному объединению в случаях, установленных Градостроительным кодексом Российской Федерации и Федеральным законом от 29.12.2004 г. № 191-ФЗ «О введении в действие Градостроительного кодекса Российской Федерации»; </w:t>
      </w:r>
    </w:p>
    <w:p w14:paraId="7CF53A1A" w14:textId="6921A115" w:rsidR="00BA4A92" w:rsidRPr="00FF20E1" w:rsidRDefault="00BA4A92" w:rsidP="00BA4A9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F20E1">
        <w:rPr>
          <w:rFonts w:ascii="Times New Roman" w:hAnsi="Times New Roman" w:cs="Times New Roman"/>
          <w:sz w:val="24"/>
          <w:szCs w:val="24"/>
        </w:rPr>
        <w:t xml:space="preserve">5.1.6. </w:t>
      </w:r>
      <w:r w:rsidRPr="00FF20E1">
        <w:rPr>
          <w:rFonts w:ascii="Times New Roman" w:hAnsi="Times New Roman" w:cs="Times New Roman"/>
          <w:sz w:val="24"/>
          <w:szCs w:val="24"/>
          <w:lang w:eastAsia="ru-RU"/>
        </w:rPr>
        <w:t>возврат излишне самостоятельно уплаченных членом Ассоциации средств взноса в компенсационный фонд обеспечения договорных обязательств Ассоциации в случае поступления на специальный банковский счет Ассоциации средств Национального объединения в соответствии с пунктом 3.5.1 настоящего Положения;</w:t>
      </w:r>
    </w:p>
    <w:p w14:paraId="697A4EAD" w14:textId="621432FC" w:rsidR="00E03864" w:rsidRPr="00FF20E1" w:rsidRDefault="00BA4A92" w:rsidP="00CE5214">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5</w:t>
      </w:r>
      <w:r w:rsidR="00E03864" w:rsidRPr="00FF20E1">
        <w:rPr>
          <w:rFonts w:ascii="Times New Roman" w:hAnsi="Times New Roman" w:cs="Times New Roman"/>
          <w:sz w:val="24"/>
          <w:szCs w:val="24"/>
        </w:rPr>
        <w:t xml:space="preserve">.2. </w:t>
      </w:r>
      <w:r w:rsidR="00F025C1" w:rsidRPr="00FF20E1">
        <w:rPr>
          <w:rFonts w:ascii="Times New Roman" w:hAnsi="Times New Roman" w:cs="Times New Roman"/>
          <w:sz w:val="24"/>
          <w:szCs w:val="24"/>
        </w:rPr>
        <w:t>В случае исключения сведений об Ассоциации</w:t>
      </w:r>
      <w:r w:rsidR="00E03864" w:rsidRPr="00FF20E1">
        <w:rPr>
          <w:rFonts w:ascii="Times New Roman" w:hAnsi="Times New Roman" w:cs="Times New Roman"/>
          <w:sz w:val="24"/>
          <w:szCs w:val="24"/>
        </w:rPr>
        <w:t xml:space="preserve">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w:t>
      </w:r>
      <w:r w:rsidR="00F025C1" w:rsidRPr="00FF20E1">
        <w:rPr>
          <w:rFonts w:ascii="Times New Roman" w:hAnsi="Times New Roman" w:cs="Times New Roman"/>
          <w:sz w:val="24"/>
          <w:szCs w:val="24"/>
        </w:rPr>
        <w:t>Национальному объединению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E03864" w:rsidRPr="00FF20E1">
        <w:rPr>
          <w:rFonts w:ascii="Times New Roman" w:hAnsi="Times New Roman" w:cs="Times New Roman"/>
          <w:sz w:val="24"/>
          <w:szCs w:val="24"/>
        </w:rPr>
        <w:t xml:space="preserve">, и могут быть использованы только для осуществления выплат в связи с наступлением субсидиарной ответственности </w:t>
      </w:r>
      <w:r w:rsidR="00F025C1" w:rsidRPr="00FF20E1">
        <w:rPr>
          <w:rFonts w:ascii="Times New Roman" w:hAnsi="Times New Roman" w:cs="Times New Roman"/>
          <w:sz w:val="24"/>
          <w:szCs w:val="24"/>
        </w:rPr>
        <w:t>Ассоциации</w:t>
      </w:r>
      <w:r w:rsidR="00E03864" w:rsidRPr="00FF20E1">
        <w:rPr>
          <w:rFonts w:ascii="Times New Roman" w:hAnsi="Times New Roman" w:cs="Times New Roman"/>
          <w:sz w:val="24"/>
          <w:szCs w:val="24"/>
        </w:rPr>
        <w:t xml:space="preserve"> по обязательствам его членов, возникшим в случаях, предусмотренных статьей 60.1 Градостроительного кодекса Российской Федерации. </w:t>
      </w:r>
    </w:p>
    <w:p w14:paraId="52084140" w14:textId="0DDA0EAB" w:rsidR="00BA4A92" w:rsidRPr="00FF20E1" w:rsidRDefault="00BA4A92" w:rsidP="00BA4A92">
      <w:pPr>
        <w:spacing w:after="0" w:line="240" w:lineRule="auto"/>
        <w:ind w:firstLine="567"/>
        <w:jc w:val="both"/>
        <w:rPr>
          <w:rFonts w:ascii="Times New Roman" w:eastAsia="Times New Roman" w:hAnsi="Times New Roman" w:cs="Times New Roman"/>
          <w:sz w:val="24"/>
          <w:szCs w:val="24"/>
          <w:lang w:eastAsia="ru-RU"/>
        </w:rPr>
      </w:pPr>
      <w:r w:rsidRPr="00FF20E1">
        <w:rPr>
          <w:rFonts w:ascii="Times New Roman" w:eastAsia="Times New Roman" w:hAnsi="Times New Roman" w:cs="Times New Roman"/>
          <w:sz w:val="24"/>
          <w:szCs w:val="24"/>
          <w:lang w:eastAsia="ru-RU"/>
        </w:rPr>
        <w:t xml:space="preserve">5.3. Для получения денежных средств из компенсационного фонда обеспечения договорных обязательств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w:t>
      </w:r>
    </w:p>
    <w:p w14:paraId="21BC0639" w14:textId="2183BEBD" w:rsidR="00BA4A92" w:rsidRPr="00FF20E1" w:rsidRDefault="00BA4A92" w:rsidP="000765E5">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F20E1">
        <w:rPr>
          <w:rFonts w:ascii="Times New Roman" w:eastAsia="Times New Roman" w:hAnsi="Times New Roman" w:cs="Times New Roman"/>
          <w:sz w:val="24"/>
          <w:szCs w:val="24"/>
          <w:lang w:eastAsia="ru-RU"/>
        </w:rPr>
        <w:t>5.4. Выплата из компенсационного фонда обеспечения договорных обязательств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субсидиарной ответственности денежной суммы, необходимой для возмещения заявителю причиненного вреда</w:t>
      </w:r>
      <w:r w:rsidR="000765E5" w:rsidRPr="00FF20E1">
        <w:rPr>
          <w:rFonts w:ascii="Times New Roman" w:eastAsia="Times New Roman" w:hAnsi="Times New Roman" w:cs="Times New Roman"/>
          <w:sz w:val="24"/>
          <w:szCs w:val="24"/>
          <w:lang w:eastAsia="ru-RU"/>
        </w:rPr>
        <w:t>,</w:t>
      </w:r>
      <w:r w:rsidRPr="00FF20E1">
        <w:rPr>
          <w:rFonts w:ascii="Times New Roman" w:eastAsia="Times New Roman" w:hAnsi="Times New Roman" w:cs="Times New Roman"/>
          <w:sz w:val="24"/>
          <w:szCs w:val="24"/>
          <w:lang w:eastAsia="ru-RU"/>
        </w:rPr>
        <w:t xml:space="preserve"> </w:t>
      </w:r>
      <w:r w:rsidR="000765E5" w:rsidRPr="00FF20E1">
        <w:rPr>
          <w:rFonts w:ascii="Times New Roman" w:hAnsi="Times New Roman" w:cs="Times New Roman"/>
          <w:bCs/>
          <w:sz w:val="24"/>
          <w:szCs w:val="24"/>
        </w:rPr>
        <w:t xml:space="preserve">причиненного вследствие неисполнения или ненадлежащего исполнения членом Ассоциации обязательств по договору подряда на подготовку проектной документации заключенному с использованием конкурентных способов заключения договора, если лицо </w:t>
      </w:r>
      <w:r w:rsidRPr="00FF20E1">
        <w:rPr>
          <w:rFonts w:ascii="Times New Roman" w:eastAsia="Times New Roman" w:hAnsi="Times New Roman" w:cs="Times New Roman"/>
          <w:sz w:val="24"/>
          <w:szCs w:val="24"/>
          <w:lang w:eastAsia="ru-RU"/>
        </w:rPr>
        <w:t>являлось на момент выполнения таких работ членом Ассоциации.</w:t>
      </w:r>
    </w:p>
    <w:p w14:paraId="4547879B" w14:textId="31BF3E59" w:rsidR="00BA4A92" w:rsidRPr="00FF20E1" w:rsidRDefault="00BA4A92" w:rsidP="00BA4A92">
      <w:pPr>
        <w:spacing w:after="0" w:line="240" w:lineRule="auto"/>
        <w:ind w:firstLine="567"/>
        <w:jc w:val="both"/>
        <w:rPr>
          <w:rFonts w:ascii="Times New Roman" w:eastAsia="Times New Roman" w:hAnsi="Times New Roman" w:cs="Times New Roman"/>
          <w:sz w:val="24"/>
          <w:szCs w:val="24"/>
          <w:lang w:eastAsia="ru-RU"/>
        </w:rPr>
      </w:pPr>
      <w:r w:rsidRPr="00FF20E1">
        <w:rPr>
          <w:rFonts w:ascii="Times New Roman" w:eastAsia="Times New Roman" w:hAnsi="Times New Roman" w:cs="Times New Roman"/>
          <w:sz w:val="24"/>
          <w:szCs w:val="24"/>
          <w:lang w:eastAsia="ru-RU"/>
        </w:rPr>
        <w:t>5.</w:t>
      </w:r>
      <w:r w:rsidR="000765E5" w:rsidRPr="00FF20E1">
        <w:rPr>
          <w:rFonts w:ascii="Times New Roman" w:eastAsia="Times New Roman" w:hAnsi="Times New Roman" w:cs="Times New Roman"/>
          <w:sz w:val="24"/>
          <w:szCs w:val="24"/>
          <w:lang w:eastAsia="ru-RU"/>
        </w:rPr>
        <w:t>5</w:t>
      </w:r>
      <w:r w:rsidRPr="00FF20E1">
        <w:rPr>
          <w:rFonts w:ascii="Times New Roman" w:eastAsia="Times New Roman" w:hAnsi="Times New Roman" w:cs="Times New Roman"/>
          <w:sz w:val="24"/>
          <w:szCs w:val="24"/>
          <w:lang w:eastAsia="ru-RU"/>
        </w:rPr>
        <w:t xml:space="preserve">. Требование о получении выплаты из компенсационного фонда </w:t>
      </w:r>
      <w:r w:rsidR="000765E5" w:rsidRPr="00FF20E1">
        <w:rPr>
          <w:rFonts w:ascii="Times New Roman" w:eastAsia="Times New Roman" w:hAnsi="Times New Roman" w:cs="Times New Roman"/>
          <w:sz w:val="24"/>
          <w:szCs w:val="24"/>
          <w:lang w:eastAsia="ru-RU"/>
        </w:rPr>
        <w:t>обеспечения договорных обязательств должно быть направле</w:t>
      </w:r>
      <w:r w:rsidRPr="00FF20E1">
        <w:rPr>
          <w:rFonts w:ascii="Times New Roman" w:eastAsia="Times New Roman" w:hAnsi="Times New Roman" w:cs="Times New Roman"/>
          <w:sz w:val="24"/>
          <w:szCs w:val="24"/>
          <w:lang w:eastAsia="ru-RU"/>
        </w:rPr>
        <w:t>но в Ассоциацию в письменной форме, подписанное уполномоченным лицом и заверенное печатью (при наличии).</w:t>
      </w:r>
    </w:p>
    <w:p w14:paraId="642A2969" w14:textId="05CA4337" w:rsidR="00BA4A92" w:rsidRPr="00FF20E1" w:rsidRDefault="00BA4A92" w:rsidP="00BA4A92">
      <w:pPr>
        <w:spacing w:after="0" w:line="240" w:lineRule="auto"/>
        <w:ind w:firstLine="567"/>
        <w:jc w:val="both"/>
        <w:rPr>
          <w:rFonts w:ascii="Times New Roman" w:eastAsia="Times New Roman" w:hAnsi="Times New Roman" w:cs="Times New Roman"/>
          <w:sz w:val="24"/>
          <w:szCs w:val="24"/>
          <w:lang w:eastAsia="ru-RU"/>
        </w:rPr>
      </w:pPr>
      <w:r w:rsidRPr="00FF20E1">
        <w:rPr>
          <w:rFonts w:ascii="Times New Roman" w:eastAsia="Times New Roman" w:hAnsi="Times New Roman" w:cs="Times New Roman"/>
          <w:sz w:val="24"/>
          <w:szCs w:val="24"/>
          <w:lang w:eastAsia="ru-RU"/>
        </w:rPr>
        <w:t>5.</w:t>
      </w:r>
      <w:r w:rsidR="000765E5" w:rsidRPr="00FF20E1">
        <w:rPr>
          <w:rFonts w:ascii="Times New Roman" w:eastAsia="Times New Roman" w:hAnsi="Times New Roman" w:cs="Times New Roman"/>
          <w:sz w:val="24"/>
          <w:szCs w:val="24"/>
          <w:lang w:eastAsia="ru-RU"/>
        </w:rPr>
        <w:t>6</w:t>
      </w:r>
      <w:r w:rsidRPr="00FF20E1">
        <w:rPr>
          <w:rFonts w:ascii="Times New Roman" w:eastAsia="Times New Roman" w:hAnsi="Times New Roman" w:cs="Times New Roman"/>
          <w:sz w:val="24"/>
          <w:szCs w:val="24"/>
          <w:lang w:eastAsia="ru-RU"/>
        </w:rPr>
        <w:t>. Во исполнение решения суда Правлением Ассоциации принима</w:t>
      </w:r>
      <w:r w:rsidR="000765E5" w:rsidRPr="00FF20E1">
        <w:rPr>
          <w:rFonts w:ascii="Times New Roman" w:eastAsia="Times New Roman" w:hAnsi="Times New Roman" w:cs="Times New Roman"/>
          <w:sz w:val="24"/>
          <w:szCs w:val="24"/>
          <w:lang w:eastAsia="ru-RU"/>
        </w:rPr>
        <w:t>ется решение об удовлетворении т</w:t>
      </w:r>
      <w:r w:rsidRPr="00FF20E1">
        <w:rPr>
          <w:rFonts w:ascii="Times New Roman" w:eastAsia="Times New Roman" w:hAnsi="Times New Roman" w:cs="Times New Roman"/>
          <w:sz w:val="24"/>
          <w:szCs w:val="24"/>
          <w:lang w:eastAsia="ru-RU"/>
        </w:rPr>
        <w:t xml:space="preserve">ребования за счет средств компенсационного фонда </w:t>
      </w:r>
      <w:r w:rsidR="000765E5" w:rsidRPr="00FF20E1">
        <w:rPr>
          <w:rFonts w:ascii="Times New Roman" w:eastAsia="Times New Roman" w:hAnsi="Times New Roman" w:cs="Times New Roman"/>
          <w:sz w:val="24"/>
          <w:szCs w:val="24"/>
          <w:lang w:eastAsia="ru-RU"/>
        </w:rPr>
        <w:t>обеспечения договорных обязательств</w:t>
      </w:r>
      <w:r w:rsidRPr="00FF20E1">
        <w:rPr>
          <w:rFonts w:ascii="Times New Roman" w:eastAsia="Times New Roman" w:hAnsi="Times New Roman" w:cs="Times New Roman"/>
          <w:sz w:val="24"/>
          <w:szCs w:val="24"/>
          <w:lang w:eastAsia="ru-RU"/>
        </w:rPr>
        <w:t xml:space="preserve"> Ассоциации. Ассоциация осуществляет выплату из компенсационного фонда </w:t>
      </w:r>
      <w:r w:rsidR="000765E5" w:rsidRPr="00FF20E1">
        <w:rPr>
          <w:rFonts w:ascii="Times New Roman" w:eastAsia="Times New Roman" w:hAnsi="Times New Roman" w:cs="Times New Roman"/>
          <w:sz w:val="24"/>
          <w:szCs w:val="24"/>
          <w:lang w:eastAsia="ru-RU"/>
        </w:rPr>
        <w:t>обеспечения договорных обязательств</w:t>
      </w:r>
      <w:r w:rsidRPr="00FF20E1">
        <w:rPr>
          <w:rFonts w:ascii="Times New Roman" w:eastAsia="Times New Roman" w:hAnsi="Times New Roman" w:cs="Times New Roman"/>
          <w:sz w:val="24"/>
          <w:szCs w:val="24"/>
          <w:lang w:eastAsia="ru-RU"/>
        </w:rPr>
        <w:t xml:space="preserve"> по реквизитам, </w:t>
      </w:r>
      <w:r w:rsidR="000765E5" w:rsidRPr="00FF20E1">
        <w:rPr>
          <w:rFonts w:ascii="Times New Roman" w:eastAsia="Times New Roman" w:hAnsi="Times New Roman" w:cs="Times New Roman"/>
          <w:sz w:val="24"/>
          <w:szCs w:val="24"/>
          <w:lang w:eastAsia="ru-RU"/>
        </w:rPr>
        <w:t>указанным в т</w:t>
      </w:r>
      <w:r w:rsidRPr="00FF20E1">
        <w:rPr>
          <w:rFonts w:ascii="Times New Roman" w:eastAsia="Times New Roman" w:hAnsi="Times New Roman" w:cs="Times New Roman"/>
          <w:sz w:val="24"/>
          <w:szCs w:val="24"/>
          <w:lang w:eastAsia="ru-RU"/>
        </w:rPr>
        <w:t>ребовании.</w:t>
      </w:r>
    </w:p>
    <w:p w14:paraId="138109B2" w14:textId="77777777" w:rsidR="00E03864" w:rsidRPr="00FF20E1" w:rsidRDefault="00E03864" w:rsidP="004129AA">
      <w:pPr>
        <w:spacing w:after="0" w:line="240" w:lineRule="auto"/>
        <w:ind w:right="-1" w:firstLine="709"/>
        <w:contextualSpacing/>
        <w:jc w:val="both"/>
        <w:rPr>
          <w:rFonts w:ascii="Times New Roman" w:hAnsi="Times New Roman" w:cs="Times New Roman"/>
          <w:sz w:val="24"/>
          <w:szCs w:val="24"/>
        </w:rPr>
      </w:pPr>
    </w:p>
    <w:p w14:paraId="585DAC2F" w14:textId="233A58D6" w:rsidR="00E03864" w:rsidRPr="00FF20E1" w:rsidRDefault="000765E5" w:rsidP="004129AA">
      <w:pPr>
        <w:pStyle w:val="a8"/>
        <w:numPr>
          <w:ilvl w:val="0"/>
          <w:numId w:val="1"/>
        </w:numPr>
        <w:spacing w:after="0" w:line="240" w:lineRule="auto"/>
        <w:ind w:right="-1"/>
        <w:jc w:val="center"/>
        <w:rPr>
          <w:rFonts w:ascii="Times New Roman" w:hAnsi="Times New Roman" w:cs="Times New Roman"/>
          <w:b/>
          <w:sz w:val="24"/>
          <w:szCs w:val="24"/>
        </w:rPr>
      </w:pPr>
      <w:r w:rsidRPr="00FF20E1">
        <w:rPr>
          <w:rFonts w:ascii="Times New Roman" w:hAnsi="Times New Roman" w:cs="Times New Roman"/>
          <w:b/>
          <w:sz w:val="24"/>
          <w:szCs w:val="24"/>
        </w:rPr>
        <w:t>Восполнение средств компенсационного фонда обес</w:t>
      </w:r>
      <w:r w:rsidR="00645B5D">
        <w:rPr>
          <w:rFonts w:ascii="Times New Roman" w:hAnsi="Times New Roman" w:cs="Times New Roman"/>
          <w:b/>
          <w:sz w:val="24"/>
          <w:szCs w:val="24"/>
        </w:rPr>
        <w:t>печения договорных обязательств</w:t>
      </w:r>
      <w:r w:rsidR="0086573D" w:rsidRPr="00FF20E1">
        <w:rPr>
          <w:rFonts w:ascii="Times New Roman" w:hAnsi="Times New Roman" w:cs="Times New Roman"/>
          <w:b/>
          <w:sz w:val="24"/>
          <w:szCs w:val="24"/>
        </w:rPr>
        <w:t>.</w:t>
      </w:r>
    </w:p>
    <w:p w14:paraId="41FDABDD" w14:textId="3207577D" w:rsidR="00E03864" w:rsidRPr="00FF20E1" w:rsidRDefault="000765E5" w:rsidP="002C7D94">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6</w:t>
      </w:r>
      <w:r w:rsidR="00E03864" w:rsidRPr="00FF20E1">
        <w:rPr>
          <w:rFonts w:ascii="Times New Roman" w:hAnsi="Times New Roman" w:cs="Times New Roman"/>
          <w:sz w:val="24"/>
          <w:szCs w:val="24"/>
        </w:rPr>
        <w:t xml:space="preserve">.1. При снижении размера компенсационного фонда обеспечения договорных обязательств ниже минимального размера, определяемого в </w:t>
      </w:r>
      <w:r w:rsidR="009E5082" w:rsidRPr="00FF20E1">
        <w:rPr>
          <w:rFonts w:ascii="Times New Roman" w:hAnsi="Times New Roman" w:cs="Times New Roman"/>
          <w:sz w:val="24"/>
          <w:szCs w:val="24"/>
        </w:rPr>
        <w:t xml:space="preserve">соответствии с </w:t>
      </w:r>
      <w:r w:rsidRPr="00FF20E1">
        <w:rPr>
          <w:rFonts w:ascii="Times New Roman" w:hAnsi="Times New Roman" w:cs="Times New Roman"/>
          <w:sz w:val="24"/>
          <w:szCs w:val="24"/>
        </w:rPr>
        <w:t>настоящим Положением</w:t>
      </w:r>
      <w:r w:rsidR="00E03864" w:rsidRPr="00FF20E1">
        <w:rPr>
          <w:rFonts w:ascii="Times New Roman" w:hAnsi="Times New Roman" w:cs="Times New Roman"/>
          <w:sz w:val="24"/>
          <w:szCs w:val="24"/>
        </w:rPr>
        <w:t xml:space="preserve">, члены </w:t>
      </w:r>
      <w:r w:rsidR="00C775C7" w:rsidRPr="00FF20E1">
        <w:rPr>
          <w:rFonts w:ascii="Times New Roman" w:hAnsi="Times New Roman" w:cs="Times New Roman"/>
          <w:sz w:val="24"/>
          <w:szCs w:val="24"/>
        </w:rPr>
        <w:t>Ассоциации</w:t>
      </w:r>
      <w:r w:rsidR="00E03864" w:rsidRPr="00FF20E1">
        <w:rPr>
          <w:rFonts w:ascii="Times New Roman" w:hAnsi="Times New Roman" w:cs="Times New Roman"/>
          <w:sz w:val="24"/>
          <w:szCs w:val="24"/>
        </w:rPr>
        <w:t xml:space="preserve"> должны внести взносы в компенсационный фонд обеспечения договорных обязательств в целях увеличения его размера в порядке и до </w:t>
      </w:r>
      <w:r w:rsidR="00E03864" w:rsidRPr="00FF20E1">
        <w:rPr>
          <w:rFonts w:ascii="Times New Roman" w:hAnsi="Times New Roman" w:cs="Times New Roman"/>
          <w:sz w:val="24"/>
          <w:szCs w:val="24"/>
        </w:rPr>
        <w:lastRenderedPageBreak/>
        <w:t xml:space="preserve">размера, которые установлены настоящим Положением исходя из фактического количества членов </w:t>
      </w:r>
      <w:r w:rsidR="002C7D94" w:rsidRPr="00FF20E1">
        <w:rPr>
          <w:rFonts w:ascii="Times New Roman" w:hAnsi="Times New Roman" w:cs="Times New Roman"/>
          <w:sz w:val="24"/>
          <w:szCs w:val="24"/>
        </w:rPr>
        <w:t>Ассоциации</w:t>
      </w:r>
      <w:r w:rsidR="00E03864" w:rsidRPr="00FF20E1">
        <w:rPr>
          <w:rFonts w:ascii="Times New Roman" w:hAnsi="Times New Roman" w:cs="Times New Roman"/>
          <w:sz w:val="24"/>
          <w:szCs w:val="24"/>
        </w:rPr>
        <w:t xml:space="preserve"> на дату принятия решения о внесении дополнительных взносов и уровня их ответственности по обязательствам. </w:t>
      </w:r>
    </w:p>
    <w:p w14:paraId="3BB7085D" w14:textId="05030036" w:rsidR="00E03864" w:rsidRPr="00FF20E1" w:rsidRDefault="000765E5" w:rsidP="002C7D94">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6</w:t>
      </w:r>
      <w:r w:rsidR="00E03864" w:rsidRPr="00FF20E1">
        <w:rPr>
          <w:rFonts w:ascii="Times New Roman" w:hAnsi="Times New Roman" w:cs="Times New Roman"/>
          <w:sz w:val="24"/>
          <w:szCs w:val="24"/>
        </w:rPr>
        <w:t>.2.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w:t>
      </w:r>
      <w:r w:rsidR="002C7D94" w:rsidRPr="00FF20E1">
        <w:rPr>
          <w:rFonts w:ascii="Times New Roman" w:hAnsi="Times New Roman" w:cs="Times New Roman"/>
          <w:sz w:val="24"/>
          <w:szCs w:val="24"/>
        </w:rPr>
        <w:t>1 Градостроительного Кодекса РФ</w:t>
      </w:r>
      <w:r w:rsidR="00E03864" w:rsidRPr="00FF20E1">
        <w:rPr>
          <w:rFonts w:ascii="Times New Roman" w:hAnsi="Times New Roman" w:cs="Times New Roman"/>
          <w:sz w:val="24"/>
          <w:szCs w:val="24"/>
        </w:rPr>
        <w:t xml:space="preserve"> член </w:t>
      </w:r>
      <w:r w:rsidR="002C7D94" w:rsidRPr="00FF20E1">
        <w:rPr>
          <w:rFonts w:ascii="Times New Roman" w:hAnsi="Times New Roman" w:cs="Times New Roman"/>
          <w:sz w:val="24"/>
          <w:szCs w:val="24"/>
        </w:rPr>
        <w:t>Ассоциации</w:t>
      </w:r>
      <w:r w:rsidR="00E03864" w:rsidRPr="00FF20E1">
        <w:rPr>
          <w:rFonts w:ascii="Times New Roman" w:hAnsi="Times New Roman" w:cs="Times New Roman"/>
          <w:sz w:val="24"/>
          <w:szCs w:val="24"/>
        </w:rPr>
        <w:t xml:space="preserve">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 осуществлялись такие выплаты, а также иные члены </w:t>
      </w:r>
      <w:r w:rsidR="002C7D94" w:rsidRPr="00FF20E1">
        <w:rPr>
          <w:rFonts w:ascii="Times New Roman" w:hAnsi="Times New Roman" w:cs="Times New Roman"/>
          <w:sz w:val="24"/>
          <w:szCs w:val="24"/>
        </w:rPr>
        <w:t>Ассоциации</w:t>
      </w:r>
      <w:r w:rsidR="00E03864" w:rsidRPr="00FF20E1">
        <w:rPr>
          <w:rFonts w:ascii="Times New Roman" w:hAnsi="Times New Roman" w:cs="Times New Roman"/>
          <w:sz w:val="24"/>
          <w:szCs w:val="24"/>
        </w:rPr>
        <w:t>, внесшие взносы в компенсационный фонд обеспечения договорных обязательств, должны внести взносы в компенсационный фонд обеспечения договорных обязательств в срок не более чем три месяца, со дня осуществления указанных выплат.</w:t>
      </w:r>
    </w:p>
    <w:p w14:paraId="0AEFEB84" w14:textId="321AC24F" w:rsidR="000765E5" w:rsidRPr="00FF20E1" w:rsidRDefault="000765E5" w:rsidP="000765E5">
      <w:pPr>
        <w:spacing w:after="0" w:line="240" w:lineRule="auto"/>
        <w:ind w:firstLine="567"/>
        <w:jc w:val="both"/>
        <w:textAlignment w:val="top"/>
        <w:rPr>
          <w:rFonts w:ascii="Times New Roman" w:eastAsia="Times New Roman" w:hAnsi="Times New Roman" w:cs="Times New Roman"/>
          <w:sz w:val="24"/>
          <w:szCs w:val="24"/>
          <w:lang w:eastAsia="ru-RU"/>
        </w:rPr>
      </w:pPr>
      <w:r w:rsidRPr="00FF20E1">
        <w:rPr>
          <w:rFonts w:ascii="Times New Roman" w:hAnsi="Times New Roman" w:cs="Times New Roman"/>
          <w:sz w:val="24"/>
          <w:szCs w:val="24"/>
        </w:rPr>
        <w:t xml:space="preserve"> </w:t>
      </w:r>
      <w:r w:rsidRPr="00FF20E1">
        <w:rPr>
          <w:rFonts w:ascii="Times New Roman" w:eastAsia="Times New Roman" w:hAnsi="Times New Roman" w:cs="Times New Roman"/>
          <w:sz w:val="24"/>
          <w:szCs w:val="24"/>
          <w:lang w:eastAsia="ru-RU"/>
        </w:rPr>
        <w:t>6.3. Средства компенсационного фонда обеспечения договорных обязательств Ассоциации, выплаченные в соответствии с п. 5.1.3 настоящего Положения, подлежат восполнению за счет виновного члена Ассоциации. Исполнительный директор Ассоциации обеспечивает взыскание соответствующих средств, в том числе в судебном порядке.</w:t>
      </w:r>
    </w:p>
    <w:p w14:paraId="312ADB7B" w14:textId="6EF54C4C" w:rsidR="000765E5" w:rsidRPr="00FF20E1" w:rsidRDefault="000765E5" w:rsidP="000765E5">
      <w:pPr>
        <w:spacing w:after="0" w:line="240" w:lineRule="auto"/>
        <w:ind w:firstLine="567"/>
        <w:jc w:val="both"/>
        <w:textAlignment w:val="top"/>
        <w:rPr>
          <w:rFonts w:ascii="Times New Roman" w:eastAsia="Times New Roman" w:hAnsi="Times New Roman" w:cs="Times New Roman"/>
          <w:sz w:val="24"/>
          <w:szCs w:val="24"/>
          <w:lang w:eastAsia="ru-RU"/>
        </w:rPr>
      </w:pPr>
      <w:r w:rsidRPr="00FF20E1">
        <w:rPr>
          <w:rFonts w:ascii="Times New Roman" w:eastAsia="Times New Roman" w:hAnsi="Times New Roman" w:cs="Times New Roman"/>
          <w:sz w:val="24"/>
          <w:szCs w:val="24"/>
          <w:lang w:eastAsia="ru-RU"/>
        </w:rPr>
        <w:t>6.4. При уменьшении размера компенсационного фонда обеспечения договорных обязательств ниже минимального Исполнительный директора Ассоциации информирует об этом Правление Ассоциации. Исполнительный директор Ассоциации наряду с этим вносит предложения о восполнении средств компенсационного фонда обеспечения договорных обязательств за счет взносов членов Ассоциации.</w:t>
      </w:r>
    </w:p>
    <w:p w14:paraId="5432BDD2" w14:textId="285C2710" w:rsidR="000765E5" w:rsidRPr="00FF20E1" w:rsidRDefault="000765E5" w:rsidP="000765E5">
      <w:pPr>
        <w:spacing w:after="0" w:line="240" w:lineRule="auto"/>
        <w:ind w:firstLine="567"/>
        <w:jc w:val="both"/>
        <w:textAlignment w:val="top"/>
        <w:rPr>
          <w:rFonts w:ascii="Times New Roman" w:eastAsia="Times New Roman" w:hAnsi="Times New Roman" w:cs="Times New Roman"/>
          <w:sz w:val="24"/>
          <w:szCs w:val="24"/>
          <w:lang w:eastAsia="ru-RU"/>
        </w:rPr>
      </w:pPr>
      <w:r w:rsidRPr="00FF20E1">
        <w:rPr>
          <w:rFonts w:ascii="Times New Roman" w:eastAsia="Times New Roman" w:hAnsi="Times New Roman" w:cs="Times New Roman"/>
          <w:sz w:val="24"/>
          <w:szCs w:val="24"/>
          <w:lang w:eastAsia="ru-RU"/>
        </w:rPr>
        <w:t xml:space="preserve">6.5. Решение о дополнительных взносах в компенсационный фонд обеспечения договорных обязательств с целью его восполнения принимает Правление Ассоциации на своем ближайшем заседании. </w:t>
      </w:r>
    </w:p>
    <w:p w14:paraId="39A90DB6" w14:textId="170F1066" w:rsidR="000765E5" w:rsidRPr="00FF20E1" w:rsidRDefault="000765E5" w:rsidP="000765E5">
      <w:pPr>
        <w:spacing w:after="0" w:line="240" w:lineRule="auto"/>
        <w:ind w:firstLine="567"/>
        <w:jc w:val="both"/>
        <w:textAlignment w:val="top"/>
        <w:rPr>
          <w:rFonts w:ascii="Times New Roman" w:eastAsia="Times New Roman" w:hAnsi="Times New Roman" w:cs="Times New Roman"/>
          <w:sz w:val="24"/>
          <w:szCs w:val="24"/>
          <w:lang w:eastAsia="ru-RU"/>
        </w:rPr>
      </w:pPr>
      <w:r w:rsidRPr="00FF20E1">
        <w:rPr>
          <w:rFonts w:ascii="Times New Roman" w:eastAsia="Times New Roman" w:hAnsi="Times New Roman" w:cs="Times New Roman"/>
          <w:sz w:val="24"/>
          <w:szCs w:val="24"/>
          <w:lang w:eastAsia="ru-RU"/>
        </w:rPr>
        <w:t>6.5.1. В таком решении должно быть указано:</w:t>
      </w:r>
    </w:p>
    <w:p w14:paraId="257FD297" w14:textId="6AC67B44" w:rsidR="000765E5" w:rsidRPr="00FF20E1" w:rsidRDefault="000765E5" w:rsidP="000765E5">
      <w:pPr>
        <w:spacing w:after="0" w:line="240" w:lineRule="auto"/>
        <w:ind w:firstLine="567"/>
        <w:jc w:val="both"/>
        <w:textAlignment w:val="top"/>
        <w:rPr>
          <w:rFonts w:ascii="Times New Roman" w:eastAsia="Times New Roman" w:hAnsi="Times New Roman" w:cs="Times New Roman"/>
          <w:sz w:val="24"/>
          <w:szCs w:val="24"/>
          <w:lang w:eastAsia="ru-RU"/>
        </w:rPr>
      </w:pPr>
      <w:r w:rsidRPr="00FF20E1">
        <w:rPr>
          <w:rFonts w:ascii="Times New Roman" w:eastAsia="Times New Roman" w:hAnsi="Times New Roman" w:cs="Times New Roman"/>
          <w:sz w:val="24"/>
          <w:szCs w:val="24"/>
          <w:lang w:eastAsia="ru-RU"/>
        </w:rPr>
        <w:t>- причина уменьшения размера компенсационного фонда обеспечения договорных обязательств Ассоциации ниже минимального;</w:t>
      </w:r>
    </w:p>
    <w:p w14:paraId="33BEABAB" w14:textId="418231C7" w:rsidR="000765E5" w:rsidRPr="00FF20E1" w:rsidRDefault="000765E5" w:rsidP="000765E5">
      <w:pPr>
        <w:spacing w:after="0" w:line="240" w:lineRule="auto"/>
        <w:ind w:firstLine="567"/>
        <w:jc w:val="both"/>
        <w:textAlignment w:val="top"/>
        <w:rPr>
          <w:rFonts w:ascii="Times New Roman" w:eastAsia="Times New Roman" w:hAnsi="Times New Roman" w:cs="Times New Roman"/>
          <w:sz w:val="24"/>
          <w:szCs w:val="24"/>
          <w:lang w:eastAsia="ru-RU"/>
        </w:rPr>
      </w:pPr>
      <w:r w:rsidRPr="00FF20E1">
        <w:rPr>
          <w:rFonts w:ascii="Times New Roman" w:eastAsia="Times New Roman" w:hAnsi="Times New Roman" w:cs="Times New Roman"/>
          <w:sz w:val="24"/>
          <w:szCs w:val="24"/>
          <w:lang w:eastAsia="ru-RU"/>
        </w:rPr>
        <w:t xml:space="preserve">- размер дополнительного взноса в компенсационный фонд обеспечения договорных обязательств Ассоциации с каждого члена Ассоциации; </w:t>
      </w:r>
    </w:p>
    <w:p w14:paraId="34CC9D88" w14:textId="681BBACD" w:rsidR="000765E5" w:rsidRPr="00FF20E1" w:rsidRDefault="000765E5" w:rsidP="000765E5">
      <w:pPr>
        <w:spacing w:after="0" w:line="240" w:lineRule="auto"/>
        <w:ind w:firstLine="567"/>
        <w:jc w:val="both"/>
        <w:textAlignment w:val="top"/>
        <w:rPr>
          <w:rFonts w:ascii="Times New Roman" w:eastAsia="Times New Roman" w:hAnsi="Times New Roman" w:cs="Times New Roman"/>
          <w:sz w:val="24"/>
          <w:szCs w:val="24"/>
          <w:lang w:eastAsia="ru-RU"/>
        </w:rPr>
      </w:pPr>
      <w:r w:rsidRPr="00FF20E1">
        <w:rPr>
          <w:rFonts w:ascii="Times New Roman" w:eastAsia="Times New Roman" w:hAnsi="Times New Roman" w:cs="Times New Roman"/>
          <w:sz w:val="24"/>
          <w:szCs w:val="24"/>
          <w:lang w:eastAsia="ru-RU"/>
        </w:rPr>
        <w:t>- срок</w:t>
      </w:r>
      <w:r w:rsidR="00324FAE" w:rsidRPr="00FF20E1">
        <w:rPr>
          <w:rFonts w:ascii="Times New Roman" w:eastAsia="Times New Roman" w:hAnsi="Times New Roman" w:cs="Times New Roman"/>
          <w:sz w:val="24"/>
          <w:szCs w:val="24"/>
          <w:lang w:eastAsia="ru-RU"/>
        </w:rPr>
        <w:t xml:space="preserve"> </w:t>
      </w:r>
      <w:r w:rsidR="00645B5D" w:rsidRPr="00FF20E1">
        <w:rPr>
          <w:rFonts w:ascii="Times New Roman" w:eastAsia="Times New Roman" w:hAnsi="Times New Roman" w:cs="Times New Roman"/>
          <w:sz w:val="24"/>
          <w:szCs w:val="24"/>
          <w:lang w:eastAsia="ru-RU"/>
        </w:rPr>
        <w:t>в течение,</w:t>
      </w:r>
      <w:r w:rsidRPr="00FF20E1">
        <w:rPr>
          <w:rFonts w:ascii="Times New Roman" w:eastAsia="Times New Roman" w:hAnsi="Times New Roman" w:cs="Times New Roman"/>
          <w:sz w:val="24"/>
          <w:szCs w:val="24"/>
          <w:lang w:eastAsia="ru-RU"/>
        </w:rPr>
        <w:t xml:space="preserve"> которого должны быть осуществлены взносы в компенсационный фонд </w:t>
      </w:r>
      <w:r w:rsidR="00324FAE" w:rsidRPr="00FF20E1">
        <w:rPr>
          <w:rFonts w:ascii="Times New Roman" w:eastAsia="Times New Roman" w:hAnsi="Times New Roman" w:cs="Times New Roman"/>
          <w:sz w:val="24"/>
          <w:szCs w:val="24"/>
          <w:lang w:eastAsia="ru-RU"/>
        </w:rPr>
        <w:t xml:space="preserve">обеспечения договорных обязательств </w:t>
      </w:r>
      <w:r w:rsidRPr="00FF20E1">
        <w:rPr>
          <w:rFonts w:ascii="Times New Roman" w:eastAsia="Times New Roman" w:hAnsi="Times New Roman" w:cs="Times New Roman"/>
          <w:sz w:val="24"/>
          <w:szCs w:val="24"/>
          <w:lang w:eastAsia="ru-RU"/>
        </w:rPr>
        <w:t>Ассоциации;</w:t>
      </w:r>
    </w:p>
    <w:p w14:paraId="28C43F27" w14:textId="6150FB45" w:rsidR="000765E5" w:rsidRPr="00FF20E1" w:rsidRDefault="000765E5" w:rsidP="000765E5">
      <w:pPr>
        <w:spacing w:after="0" w:line="240" w:lineRule="auto"/>
        <w:ind w:firstLine="567"/>
        <w:jc w:val="both"/>
        <w:textAlignment w:val="top"/>
        <w:rPr>
          <w:rFonts w:ascii="Times New Roman" w:eastAsia="Times New Roman" w:hAnsi="Times New Roman" w:cs="Times New Roman"/>
          <w:sz w:val="24"/>
          <w:szCs w:val="24"/>
          <w:lang w:eastAsia="ru-RU"/>
        </w:rPr>
      </w:pPr>
      <w:r w:rsidRPr="00FF20E1">
        <w:rPr>
          <w:rFonts w:ascii="Times New Roman" w:eastAsia="Times New Roman" w:hAnsi="Times New Roman" w:cs="Times New Roman"/>
          <w:sz w:val="24"/>
          <w:szCs w:val="24"/>
          <w:lang w:eastAsia="ru-RU"/>
        </w:rPr>
        <w:t>- принятые меры и/или план по принятию мер для предотвращения в последующем уменьшения размера компенсационного фонда</w:t>
      </w:r>
      <w:r w:rsidR="00324FAE" w:rsidRPr="00FF20E1">
        <w:rPr>
          <w:rFonts w:ascii="Times New Roman" w:eastAsia="Times New Roman" w:hAnsi="Times New Roman" w:cs="Times New Roman"/>
          <w:sz w:val="24"/>
          <w:szCs w:val="24"/>
          <w:lang w:eastAsia="ru-RU"/>
        </w:rPr>
        <w:t xml:space="preserve"> обеспечения договорных обязательств</w:t>
      </w:r>
      <w:r w:rsidRPr="00FF20E1">
        <w:rPr>
          <w:rFonts w:ascii="Times New Roman" w:eastAsia="Times New Roman" w:hAnsi="Times New Roman" w:cs="Times New Roman"/>
          <w:sz w:val="24"/>
          <w:szCs w:val="24"/>
          <w:lang w:eastAsia="ru-RU"/>
        </w:rPr>
        <w:t xml:space="preserve"> Ассоциации.</w:t>
      </w:r>
      <w:r w:rsidR="00324FAE" w:rsidRPr="00FF20E1">
        <w:rPr>
          <w:rFonts w:ascii="Times New Roman" w:eastAsia="Times New Roman" w:hAnsi="Times New Roman" w:cs="Times New Roman"/>
          <w:sz w:val="24"/>
          <w:szCs w:val="24"/>
          <w:lang w:eastAsia="ru-RU"/>
        </w:rPr>
        <w:t xml:space="preserve"> </w:t>
      </w:r>
    </w:p>
    <w:p w14:paraId="5C9BB4B8" w14:textId="4BE4286E" w:rsidR="00C775C7" w:rsidRPr="00FF20E1" w:rsidRDefault="00C775C7" w:rsidP="000765E5">
      <w:pPr>
        <w:spacing w:after="0" w:line="240" w:lineRule="auto"/>
        <w:ind w:right="-1" w:firstLine="567"/>
        <w:contextualSpacing/>
        <w:jc w:val="both"/>
        <w:rPr>
          <w:rFonts w:ascii="Times New Roman" w:hAnsi="Times New Roman" w:cs="Times New Roman"/>
          <w:sz w:val="24"/>
          <w:szCs w:val="24"/>
        </w:rPr>
      </w:pPr>
    </w:p>
    <w:p w14:paraId="0BAFFD6C" w14:textId="4FC5CD0C" w:rsidR="00324FAE" w:rsidRPr="00FF20E1" w:rsidRDefault="00C775C7" w:rsidP="00F143B4">
      <w:pPr>
        <w:pStyle w:val="a8"/>
        <w:numPr>
          <w:ilvl w:val="0"/>
          <w:numId w:val="1"/>
        </w:numPr>
        <w:spacing w:after="0" w:line="240" w:lineRule="auto"/>
        <w:jc w:val="center"/>
        <w:rPr>
          <w:rFonts w:ascii="Times New Roman" w:hAnsi="Times New Roman"/>
          <w:b/>
          <w:sz w:val="24"/>
          <w:szCs w:val="24"/>
        </w:rPr>
      </w:pPr>
      <w:r w:rsidRPr="00FF20E1">
        <w:rPr>
          <w:rFonts w:ascii="Times New Roman" w:hAnsi="Times New Roman"/>
          <w:b/>
          <w:sz w:val="24"/>
          <w:szCs w:val="24"/>
        </w:rPr>
        <w:t>У</w:t>
      </w:r>
      <w:r w:rsidR="00324FAE" w:rsidRPr="00FF20E1">
        <w:rPr>
          <w:rFonts w:ascii="Times New Roman" w:hAnsi="Times New Roman"/>
          <w:b/>
          <w:sz w:val="24"/>
          <w:szCs w:val="24"/>
        </w:rPr>
        <w:t>словия предоставления займов за счет средств компенсационного фонда обеспечения договорных обязательств и порядок осуществления контроля за использованием средств, предоставленных по таким займам</w:t>
      </w:r>
      <w:r w:rsidR="0086573D" w:rsidRPr="00FF20E1">
        <w:rPr>
          <w:rFonts w:ascii="Times New Roman" w:hAnsi="Times New Roman"/>
          <w:b/>
          <w:sz w:val="24"/>
          <w:szCs w:val="24"/>
        </w:rPr>
        <w:t>.</w:t>
      </w:r>
    </w:p>
    <w:p w14:paraId="765FCAA4" w14:textId="6C8BD460"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7.1 Займы за счет средств компенсационного фонда обеспечения договорных обязательств предоставляются чл</w:t>
      </w:r>
      <w:r w:rsidR="00383359" w:rsidRPr="00FF20E1">
        <w:rPr>
          <w:rFonts w:ascii="Times New Roman" w:hAnsi="Times New Roman"/>
          <w:sz w:val="24"/>
          <w:szCs w:val="24"/>
        </w:rPr>
        <w:t>енам Ассоциации до 1 января 2024</w:t>
      </w:r>
      <w:r w:rsidRPr="00FF20E1">
        <w:rPr>
          <w:rFonts w:ascii="Times New Roman" w:hAnsi="Times New Roman"/>
          <w:sz w:val="24"/>
          <w:szCs w:val="24"/>
        </w:rPr>
        <w:t> года.</w:t>
      </w:r>
    </w:p>
    <w:p w14:paraId="53EDF51B" w14:textId="678F366D"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7.2. Предельные размеры займов для одного члена Ассоциации определяются правлением Ассоциации, но не могут превышать 15 процентов от 50 процентов средств компенсационного фонда при условии, что выдача таких займов не приводит к снижению размера средств компенсационного фонда обеспечения договорных обязательств ниже его размера, определяемого на день принятия правлением Ассоциации решения о предоставлении суммы займа исходя из фактического количества членов Ассоциации и уровня их ответственности по обязательствам.</w:t>
      </w:r>
    </w:p>
    <w:p w14:paraId="6AE0ECA4" w14:textId="3A0E79E5"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7.3. Процент за пользование займами составляет 1/2 ключевой ставки Центрального банка Российской Федерации, действующей на день выдачи займа.</w:t>
      </w:r>
    </w:p>
    <w:p w14:paraId="51E335A1" w14:textId="02A0E988"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 xml:space="preserve">7.4. Заем может быть предоставлен на следующие цели: </w:t>
      </w:r>
    </w:p>
    <w:p w14:paraId="148D4A9E"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lastRenderedPageBreak/>
        <w:t>а) 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14:paraId="0B743CCF"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б) приобретение оборудования для выполнения по заключенным договорам (контрактам) работ по подготовке проектной документации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14:paraId="054D8787"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14:paraId="0A54ED9C"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г) уплата обеспечения заявки на участие в закупке работ в целях заключения договора подряда;</w:t>
      </w:r>
    </w:p>
    <w:p w14:paraId="772C298C"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д)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14:paraId="7442E2AE" w14:textId="42B4B63D"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7.5. Предельный срок предоставления займа не может составлять более 1 года со дня заключения договора о предоставлении займа (далее - договор займа), а в случае, если заем предоставлен на цели, предусмотренные подпунктом «б» пункта 7.4 настоящего Положения, - более 5 рабочих дней со дня указанного в договоре подряда срока исполнения обязательств по нему.</w:t>
      </w:r>
    </w:p>
    <w:p w14:paraId="44FF331C" w14:textId="42CCA982"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7.6. Срок предоставления займа определяется договором о предоставлении займа, но не может превышать предельный срок предоставления займа, установленный пунктом 7.5 настоящего Положения.</w:t>
      </w:r>
    </w:p>
    <w:p w14:paraId="0D58836E" w14:textId="3A9B17A9"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 xml:space="preserve">7.7. Заем предоставляется при условии соответствия члена Ассоциации требованиям: </w:t>
      </w:r>
    </w:p>
    <w:p w14:paraId="17B6C6AA" w14:textId="77777777" w:rsidR="00324FAE" w:rsidRPr="00FF20E1" w:rsidRDefault="00324FAE" w:rsidP="00324FAE">
      <w:pPr>
        <w:autoSpaceDE w:val="0"/>
        <w:autoSpaceDN w:val="0"/>
        <w:adjustRightInd w:val="0"/>
        <w:spacing w:after="0" w:line="240" w:lineRule="auto"/>
        <w:ind w:firstLine="540"/>
        <w:jc w:val="both"/>
        <w:rPr>
          <w:rFonts w:ascii="Times New Roman" w:hAnsi="Times New Roman" w:cs="Times New Roman"/>
          <w:sz w:val="24"/>
          <w:szCs w:val="24"/>
        </w:rPr>
      </w:pPr>
      <w:r w:rsidRPr="00FF20E1">
        <w:rPr>
          <w:rFonts w:ascii="Times New Roman" w:hAnsi="Times New Roman" w:cs="Times New Roman"/>
          <w:sz w:val="24"/>
          <w:szCs w:val="24"/>
        </w:rPr>
        <w:t>а) член Ассоциации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p>
    <w:p w14:paraId="59F027F8" w14:textId="77777777" w:rsidR="00324FAE" w:rsidRPr="00FF20E1" w:rsidRDefault="00324FAE" w:rsidP="00324FAE">
      <w:pPr>
        <w:autoSpaceDE w:val="0"/>
        <w:autoSpaceDN w:val="0"/>
        <w:adjustRightInd w:val="0"/>
        <w:spacing w:after="0" w:line="240" w:lineRule="auto"/>
        <w:ind w:firstLine="540"/>
        <w:jc w:val="both"/>
        <w:rPr>
          <w:rFonts w:ascii="Times New Roman" w:hAnsi="Times New Roman" w:cs="Times New Roman"/>
          <w:sz w:val="24"/>
          <w:szCs w:val="24"/>
        </w:rPr>
      </w:pPr>
      <w:r w:rsidRPr="00FF20E1">
        <w:rPr>
          <w:rFonts w:ascii="Times New Roman" w:hAnsi="Times New Roman" w:cs="Times New Roman"/>
          <w:sz w:val="24"/>
          <w:szCs w:val="24"/>
        </w:rPr>
        <w:t>б) член Ассоциации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14:paraId="6D3A487B"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14:paraId="6FFB8C65"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г)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14:paraId="2045E652"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lastRenderedPageBreak/>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14:paraId="34A1935C"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е)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14:paraId="359EF369"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 xml:space="preserve">ж)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 </w:t>
      </w:r>
    </w:p>
    <w:p w14:paraId="2DECC575"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з) представлено обязательство об обеспечении исполнения обязательств заемщика по договору займа одним или несколькими из следующих способов:</w:t>
      </w:r>
    </w:p>
    <w:p w14:paraId="6F5FE9D3"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 залог имущества стоимостью, превышающей сумму займа не менее чем на 30 процентов;</w:t>
      </w:r>
    </w:p>
    <w:p w14:paraId="4D9A3911"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 уступка права требования денежных обязательств по договорам подряда на сумму запрашиваемого займа;</w:t>
      </w:r>
    </w:p>
    <w:p w14:paraId="308C0CEE" w14:textId="77777777" w:rsidR="00324FAE" w:rsidRPr="00FF20E1" w:rsidRDefault="00324FAE" w:rsidP="00324FAE">
      <w:pPr>
        <w:tabs>
          <w:tab w:val="left" w:pos="851"/>
        </w:tabs>
        <w:spacing w:after="0" w:line="240" w:lineRule="auto"/>
        <w:ind w:firstLine="567"/>
        <w:jc w:val="both"/>
        <w:rPr>
          <w:rFonts w:ascii="Times New Roman" w:hAnsi="Times New Roman"/>
          <w:sz w:val="24"/>
          <w:szCs w:val="24"/>
        </w:rPr>
      </w:pPr>
      <w:r w:rsidRPr="00FF20E1">
        <w:rPr>
          <w:rFonts w:ascii="Times New Roman" w:hAnsi="Times New Roman"/>
          <w:sz w:val="24"/>
          <w:szCs w:val="24"/>
        </w:rPr>
        <w:t>- поручительство учредителей (участников), единоличного исполнительного органа заемщика - юридического лица, поручительство иных лиц;</w:t>
      </w:r>
    </w:p>
    <w:p w14:paraId="07D8D271"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и) член Ассоциации имеет заключенный с кредитной организацией, в которой Ассоциацией размещены средства компенсационного фонда обеспечения договорных обязательств, договор банковского счета, предусматривающий:</w:t>
      </w:r>
    </w:p>
    <w:p w14:paraId="240DF392"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Ассоциации, предоставившей заем, об осуществлении отказа в списании денежных средств;</w:t>
      </w:r>
    </w:p>
    <w:p w14:paraId="4645FC8F"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 списание денежных средств на специальный банковский счет, на котором размещены средства компенсационного фонда обеспечения договорных обязательств, в случае направления Ассоциацией заемщику и в кредитную организацию требования о досрочном возврате суммы займа и процентов за пользование займом;</w:t>
      </w:r>
    </w:p>
    <w:p w14:paraId="05F6CF99"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к) член Ассоциации имеет заключенные четырехсторонние соглашения с Ассоциацией,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p w14:paraId="6886C54B" w14:textId="461EF1EF"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л) член Ассоциации имеет план расходования займа с указанием целей его использования, соответствующих пункту 7.4 настоящего Положения, и лиц, в пользу которых будут осуществляться платежи за счет средств займа;</w:t>
      </w:r>
    </w:p>
    <w:p w14:paraId="154BCE9A"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м) член Ассоциации представил следующие документы, подтверждающие его соответствие указанным требованиям:</w:t>
      </w:r>
    </w:p>
    <w:p w14:paraId="1841A331" w14:textId="722FD19F"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 справка об отсутствии задолженности по выплате заработной платы работникам члена Ассоциации - юридического лица по состоянию на 1-е число месяца, предшествующего месяцу,</w:t>
      </w:r>
      <w:r w:rsidRPr="00FF20E1">
        <w:t xml:space="preserve"> </w:t>
      </w:r>
      <w:r w:rsidRPr="00FF20E1">
        <w:rPr>
          <w:rFonts w:ascii="Times New Roman" w:hAnsi="Times New Roman"/>
          <w:sz w:val="24"/>
          <w:szCs w:val="24"/>
        </w:rPr>
        <w:t>в котором подается заявка, подписанная уполномоченным лицом члена Ассоциации;</w:t>
      </w:r>
    </w:p>
    <w:p w14:paraId="291E5FF3"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lastRenderedPageBreak/>
        <w:t>- 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14:paraId="0D53BC41" w14:textId="7819E005"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 справка о наличии (отсутствии) непогашенной или неснятой судимости за преступления в сфере экономики у лиц, указанных в подпункте «е» пункта 7.7 настоящего Положения (в случае отсутствия такой справки на день подачи документов она может быть представлена до подписания Ассоциацией договора займа);</w:t>
      </w:r>
    </w:p>
    <w:p w14:paraId="6069CE52"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 копии бухгалтерской (финансовой) отчетности за год, предшествующий году подачи документов;</w:t>
      </w:r>
    </w:p>
    <w:p w14:paraId="561D0F48" w14:textId="5CFD923B"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 сведения о наличии (отсутствии) привлечения к субсидиарной ответственности лиц, указанных в подпункте «ж» пункта 7.7 настоящего Положения;</w:t>
      </w:r>
    </w:p>
    <w:p w14:paraId="33E021C9" w14:textId="2173D9F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 обязательство об обеспечении исполнения обязательств заемщика по договору займа, указанное в подпункте «з» пункта 7.7 настоящего Положения;</w:t>
      </w:r>
    </w:p>
    <w:p w14:paraId="387CF3B0" w14:textId="38CEDFEE"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 договор банковского счета, указанный в подпункте «и» пункта 7.7 настоящего Положения;</w:t>
      </w:r>
    </w:p>
    <w:p w14:paraId="2C9D6E58" w14:textId="4A1B4116"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 соглашения, указанные в подпункте «к» пункта 7.7 настоящего Положения;</w:t>
      </w:r>
    </w:p>
    <w:p w14:paraId="2E9F03C8"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 справка налогового органа об открытых банковских счетах заемщика в кредитных организациях;</w:t>
      </w:r>
    </w:p>
    <w:p w14:paraId="2560D305"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 договоры подряда с приложением документов, подтверждающих объем выполненных по таким договорам работ (при наличии);</w:t>
      </w:r>
    </w:p>
    <w:p w14:paraId="0E8C259C" w14:textId="54123A0A"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 план расходования займа с указанием целей его использования, соответствующих пункту 7.4 настоящего Положения, и лиц, в пользу которых будут осуществляться платежи за счет средств займа.</w:t>
      </w:r>
    </w:p>
    <w:p w14:paraId="318B8D64" w14:textId="602046E8"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7.8. С целью получения займа член Ассоциации подает в Ассоциацию заявление о предоставлении займа, содержащее сведения о размере займа и его целях, с приложением документов, указанных в пункте</w:t>
      </w:r>
      <w:r w:rsidR="00232AE7" w:rsidRPr="00FF20E1">
        <w:rPr>
          <w:rFonts w:ascii="Times New Roman" w:hAnsi="Times New Roman"/>
          <w:sz w:val="24"/>
          <w:szCs w:val="24"/>
        </w:rPr>
        <w:t xml:space="preserve"> «м» пункта 7</w:t>
      </w:r>
      <w:r w:rsidRPr="00FF20E1">
        <w:rPr>
          <w:rFonts w:ascii="Times New Roman" w:hAnsi="Times New Roman"/>
          <w:sz w:val="24"/>
          <w:szCs w:val="24"/>
        </w:rPr>
        <w:t>.7 настоящего Положения. В случае, если способом обеспечения исполнения обязательств члена Ассоциации по договору займа определен залог имущества, член Ассоциации также предоставляет отчет независимого оценщика об оценке стоимости предмета залога.</w:t>
      </w:r>
    </w:p>
    <w:p w14:paraId="51BC0640" w14:textId="24694414" w:rsidR="00324FAE" w:rsidRPr="00FF20E1" w:rsidRDefault="00232AE7"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7</w:t>
      </w:r>
      <w:r w:rsidR="00324FAE" w:rsidRPr="00FF20E1">
        <w:rPr>
          <w:rFonts w:ascii="Times New Roman" w:hAnsi="Times New Roman"/>
          <w:sz w:val="24"/>
          <w:szCs w:val="24"/>
        </w:rPr>
        <w:t xml:space="preserve">.9. Ассоциация в порядке очередности поступления рассматривает документы, предоставленные членами Ассоциации, в течение </w:t>
      </w:r>
      <w:r w:rsidRPr="00FF20E1">
        <w:rPr>
          <w:rFonts w:ascii="Times New Roman" w:hAnsi="Times New Roman"/>
          <w:sz w:val="24"/>
          <w:szCs w:val="24"/>
        </w:rPr>
        <w:t>десяти</w:t>
      </w:r>
      <w:r w:rsidR="00324FAE" w:rsidRPr="00FF20E1">
        <w:rPr>
          <w:rFonts w:ascii="Times New Roman" w:hAnsi="Times New Roman"/>
          <w:sz w:val="24"/>
          <w:szCs w:val="24"/>
        </w:rPr>
        <w:t xml:space="preserve"> рабочих дней с даты их поступления. </w:t>
      </w:r>
    </w:p>
    <w:p w14:paraId="3548A5AF" w14:textId="6F2A46E0" w:rsidR="00324FAE" w:rsidRPr="00FF20E1" w:rsidRDefault="00232AE7"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7</w:t>
      </w:r>
      <w:r w:rsidR="00324FAE" w:rsidRPr="00FF20E1">
        <w:rPr>
          <w:rFonts w:ascii="Times New Roman" w:hAnsi="Times New Roman"/>
          <w:sz w:val="24"/>
          <w:szCs w:val="24"/>
        </w:rPr>
        <w:t>.10. Ассоциация при рассмотрении заявки на получение займа вправе использовать общедоступные источники информации (сервисы автоматизированной информационной системы Федеральной налоговой службы России, информационной системы «Картотека арбитражных дел», Единого федерального реестра сведений о банкротстве и другие).</w:t>
      </w:r>
    </w:p>
    <w:p w14:paraId="3F08FBA6" w14:textId="6A0CA084" w:rsidR="00324FAE" w:rsidRPr="00FF20E1" w:rsidRDefault="00232AE7"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7</w:t>
      </w:r>
      <w:r w:rsidR="00324FAE" w:rsidRPr="00FF20E1">
        <w:rPr>
          <w:rFonts w:ascii="Times New Roman" w:hAnsi="Times New Roman"/>
          <w:sz w:val="24"/>
          <w:szCs w:val="24"/>
        </w:rPr>
        <w:t xml:space="preserve">.11. Ассоциация вправе привлекать на возмездной основе экспертов финансово-аналитической деятельности, обладающих специальными познаниями, в целях получения квалифицированного мнения, выраженного в заключении, на предмет соответствия предоставленных членами Ассоциации документов требованиям, предъявляемым Ассоциацией к заемщикам в соответствии с пунктом </w:t>
      </w:r>
      <w:r w:rsidRPr="00FF20E1">
        <w:rPr>
          <w:rFonts w:ascii="Times New Roman" w:hAnsi="Times New Roman"/>
          <w:sz w:val="24"/>
          <w:szCs w:val="24"/>
        </w:rPr>
        <w:t>7.7.</w:t>
      </w:r>
      <w:r w:rsidR="00324FAE" w:rsidRPr="00FF20E1">
        <w:rPr>
          <w:rFonts w:ascii="Times New Roman" w:hAnsi="Times New Roman"/>
          <w:sz w:val="24"/>
          <w:szCs w:val="24"/>
        </w:rPr>
        <w:t xml:space="preserve"> настоящего раздела Положения, а также оценки имущества, предоставляемого в качестве залога, деловой репутации поручителя или иных рисков при выборе способа обеспечения обязательства по договору займа.</w:t>
      </w:r>
    </w:p>
    <w:p w14:paraId="56AAD74F" w14:textId="10197948" w:rsidR="00324FAE" w:rsidRPr="00FF20E1" w:rsidRDefault="00232AE7"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7</w:t>
      </w:r>
      <w:r w:rsidR="00324FAE" w:rsidRPr="00FF20E1">
        <w:rPr>
          <w:rFonts w:ascii="Times New Roman" w:hAnsi="Times New Roman"/>
          <w:sz w:val="24"/>
          <w:szCs w:val="24"/>
        </w:rPr>
        <w:t>.12. В день принятия Правлением Ассоциации решения о предоставлении суммы займа Исполнительный директор Ассоциации обеспечивает осуще</w:t>
      </w:r>
      <w:r w:rsidRPr="00FF20E1">
        <w:rPr>
          <w:rFonts w:ascii="Times New Roman" w:hAnsi="Times New Roman"/>
          <w:sz w:val="24"/>
          <w:szCs w:val="24"/>
        </w:rPr>
        <w:t>ствление расчета размера части к</w:t>
      </w:r>
      <w:r w:rsidR="00324FAE" w:rsidRPr="00FF20E1">
        <w:rPr>
          <w:rFonts w:ascii="Times New Roman" w:hAnsi="Times New Roman"/>
          <w:sz w:val="24"/>
          <w:szCs w:val="24"/>
        </w:rPr>
        <w:t>омпенсационного фонда обеспечения договорных обязательств, подлежащей использованию в целях выдачи займов, учитывая требования части 4 статьи 55.4 Градостроительного кодекса Российской Федерации.</w:t>
      </w:r>
    </w:p>
    <w:p w14:paraId="7312E0E4"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 xml:space="preserve">Исполнительный директор для надлежащего осуществления указанного расчета вправе привлекать на возмездной основе экспертов финансово-аналитической </w:t>
      </w:r>
      <w:r w:rsidRPr="00FF20E1">
        <w:rPr>
          <w:rFonts w:ascii="Times New Roman" w:hAnsi="Times New Roman"/>
          <w:sz w:val="24"/>
          <w:szCs w:val="24"/>
        </w:rPr>
        <w:lastRenderedPageBreak/>
        <w:t>деятельности, обладающих специальными познаниями, в целях получения квалифицированного мнения, выраженного в заключении.</w:t>
      </w:r>
    </w:p>
    <w:p w14:paraId="364A79F3" w14:textId="0888D5C6" w:rsidR="00324FAE" w:rsidRPr="00FF20E1" w:rsidRDefault="00232AE7"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7</w:t>
      </w:r>
      <w:r w:rsidR="00324FAE" w:rsidRPr="00FF20E1">
        <w:rPr>
          <w:rFonts w:ascii="Times New Roman" w:hAnsi="Times New Roman"/>
          <w:sz w:val="24"/>
          <w:szCs w:val="24"/>
        </w:rPr>
        <w:t xml:space="preserve">.13. Правление Ассоциации принимает по заявлению о предоставлении займа решение о возможности предоставления займа либо об отказе в его предоставлении. </w:t>
      </w:r>
    </w:p>
    <w:p w14:paraId="62352123" w14:textId="3F390589" w:rsidR="00324FAE" w:rsidRPr="00FF20E1" w:rsidRDefault="00232AE7"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7.14</w:t>
      </w:r>
      <w:r w:rsidR="00324FAE" w:rsidRPr="00FF20E1">
        <w:rPr>
          <w:rFonts w:ascii="Times New Roman" w:hAnsi="Times New Roman"/>
          <w:sz w:val="24"/>
          <w:szCs w:val="24"/>
        </w:rPr>
        <w:t>. Основанием для отказа в предоставлении займа являются:</w:t>
      </w:r>
    </w:p>
    <w:p w14:paraId="2B452EF5"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а) несоответствие суммы предоставленных займов и размера компенсационного фонда требованиям настоящего Положения в случае предоставления этого займа;</w:t>
      </w:r>
    </w:p>
    <w:p w14:paraId="18272E6B"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б) несоответствие члена Ассоциации требованиям, установленным настоящим Положением;</w:t>
      </w:r>
    </w:p>
    <w:p w14:paraId="322C884D"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в) превышение предельного размера займа, установленного настоящим Положением, в том числе с учетом ранее предоставленных и не возвращенных займов, на дату подачи заявления о предоставлении займа;</w:t>
      </w:r>
    </w:p>
    <w:p w14:paraId="7175CC1C"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г) несоответствие целей использования займа требованиям настоящего Положения.</w:t>
      </w:r>
    </w:p>
    <w:p w14:paraId="4F243BB7" w14:textId="4FCE83C3" w:rsidR="00324FAE" w:rsidRPr="00FF20E1" w:rsidRDefault="00232AE7"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7</w:t>
      </w:r>
      <w:r w:rsidR="00324FAE" w:rsidRPr="00FF20E1">
        <w:rPr>
          <w:rFonts w:ascii="Times New Roman" w:hAnsi="Times New Roman"/>
          <w:sz w:val="24"/>
          <w:szCs w:val="24"/>
        </w:rPr>
        <w:t>.1</w:t>
      </w:r>
      <w:r w:rsidRPr="00FF20E1">
        <w:rPr>
          <w:rFonts w:ascii="Times New Roman" w:hAnsi="Times New Roman"/>
          <w:sz w:val="24"/>
          <w:szCs w:val="24"/>
        </w:rPr>
        <w:t>5. Решение П</w:t>
      </w:r>
      <w:r w:rsidR="00324FAE" w:rsidRPr="00FF20E1">
        <w:rPr>
          <w:rFonts w:ascii="Times New Roman" w:hAnsi="Times New Roman"/>
          <w:sz w:val="24"/>
          <w:szCs w:val="24"/>
        </w:rPr>
        <w:t>равления Ассоциации направляется члену Ассоциации, обратившемуся о предоставлении займа, либо об отказе в его предоставлении в течение 5 (пяти) рабочих дня со дня принятия такого решения</w:t>
      </w:r>
      <w:r w:rsidR="00324FAE" w:rsidRPr="00FF20E1">
        <w:rPr>
          <w:rFonts w:ascii="Times New Roman" w:hAnsi="Times New Roman"/>
          <w:i/>
          <w:sz w:val="24"/>
          <w:szCs w:val="24"/>
        </w:rPr>
        <w:t>.</w:t>
      </w:r>
    </w:p>
    <w:p w14:paraId="3C13CAE6" w14:textId="10CC5694" w:rsidR="00324FAE" w:rsidRPr="00FF20E1" w:rsidRDefault="00232AE7"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7</w:t>
      </w:r>
      <w:r w:rsidR="00324FAE" w:rsidRPr="00FF20E1">
        <w:rPr>
          <w:rFonts w:ascii="Times New Roman" w:hAnsi="Times New Roman"/>
          <w:sz w:val="24"/>
          <w:szCs w:val="24"/>
        </w:rPr>
        <w:t>.1</w:t>
      </w:r>
      <w:r w:rsidRPr="00FF20E1">
        <w:rPr>
          <w:rFonts w:ascii="Times New Roman" w:hAnsi="Times New Roman"/>
          <w:sz w:val="24"/>
          <w:szCs w:val="24"/>
        </w:rPr>
        <w:t>6</w:t>
      </w:r>
      <w:r w:rsidR="00324FAE" w:rsidRPr="00FF20E1">
        <w:rPr>
          <w:rFonts w:ascii="Times New Roman" w:hAnsi="Times New Roman"/>
          <w:sz w:val="24"/>
          <w:szCs w:val="24"/>
        </w:rPr>
        <w:t>. Исполнительный директор Ассоциации заключает договоры займа в соответствии с решением правления Ассоциации, а также договоры об обеспечении исполнения обязательств по договору займа способами, предусмотренными настоящим Положением.</w:t>
      </w:r>
    </w:p>
    <w:p w14:paraId="5E5BB737" w14:textId="02033C1B" w:rsidR="00324FAE" w:rsidRPr="00FF20E1" w:rsidRDefault="00232AE7"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7</w:t>
      </w:r>
      <w:r w:rsidR="00324FAE" w:rsidRPr="00FF20E1">
        <w:rPr>
          <w:rFonts w:ascii="Times New Roman" w:hAnsi="Times New Roman"/>
          <w:sz w:val="24"/>
          <w:szCs w:val="24"/>
        </w:rPr>
        <w:t>.1</w:t>
      </w:r>
      <w:r w:rsidRPr="00FF20E1">
        <w:rPr>
          <w:rFonts w:ascii="Times New Roman" w:hAnsi="Times New Roman"/>
          <w:sz w:val="24"/>
          <w:szCs w:val="24"/>
        </w:rPr>
        <w:t>7</w:t>
      </w:r>
      <w:r w:rsidR="00324FAE" w:rsidRPr="00FF20E1">
        <w:rPr>
          <w:rFonts w:ascii="Times New Roman" w:hAnsi="Times New Roman"/>
          <w:sz w:val="24"/>
          <w:szCs w:val="24"/>
        </w:rPr>
        <w:t xml:space="preserve">. Заявление члена Ассоциации и документы, указанные </w:t>
      </w:r>
      <w:r w:rsidRPr="00FF20E1">
        <w:rPr>
          <w:rFonts w:ascii="Times New Roman" w:hAnsi="Times New Roman"/>
          <w:sz w:val="24"/>
          <w:szCs w:val="24"/>
        </w:rPr>
        <w:t>в настоящем Положении, решение П</w:t>
      </w:r>
      <w:r w:rsidR="00324FAE" w:rsidRPr="00FF20E1">
        <w:rPr>
          <w:rFonts w:ascii="Times New Roman" w:hAnsi="Times New Roman"/>
          <w:sz w:val="24"/>
          <w:szCs w:val="24"/>
        </w:rPr>
        <w:t>равления Ассоциации о предоставлении суммы займа, договоры займа, договоры об обеспечении исполнения обязательств по договору займа, а также иные документы, полученные в результате осуществления контроля за использованием средств займа, хранятся в деле члена Ассоциации.</w:t>
      </w:r>
    </w:p>
    <w:p w14:paraId="7F9094C4" w14:textId="2C149BD4" w:rsidR="00324FAE" w:rsidRPr="00FF20E1" w:rsidRDefault="00232AE7"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7</w:t>
      </w:r>
      <w:r w:rsidR="00324FAE" w:rsidRPr="00FF20E1">
        <w:rPr>
          <w:rFonts w:ascii="Times New Roman" w:hAnsi="Times New Roman"/>
          <w:sz w:val="24"/>
          <w:szCs w:val="24"/>
        </w:rPr>
        <w:t>.1</w:t>
      </w:r>
      <w:r w:rsidRPr="00FF20E1">
        <w:rPr>
          <w:rFonts w:ascii="Times New Roman" w:hAnsi="Times New Roman"/>
          <w:sz w:val="24"/>
          <w:szCs w:val="24"/>
        </w:rPr>
        <w:t>8</w:t>
      </w:r>
      <w:r w:rsidR="00324FAE" w:rsidRPr="00FF20E1">
        <w:rPr>
          <w:rFonts w:ascii="Times New Roman" w:hAnsi="Times New Roman"/>
          <w:sz w:val="24"/>
          <w:szCs w:val="24"/>
        </w:rPr>
        <w:t>. В целях осуществления контроля Ассоциацией соответствия производимых расходов средств займа целям его получения член Ассоциации направляет в Ассоциацию:</w:t>
      </w:r>
    </w:p>
    <w:p w14:paraId="68A81099"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ежемесячно - документы, подтверждающие соответствие использования средств займа условиям договора займа, и справку налогового органа об открытых банковских счетах заемщика в кредитных организациях на последний день месяца, предшествующего отчетному;</w:t>
      </w:r>
    </w:p>
    <w:p w14:paraId="12919EEB"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в 5-дневный срок со дня получения соответствующего запроса Ассоциации дополнительную информацию о расходах, произведенных за счет средств займа, с приложением подтверждающих документов, а также выписки со своего банковского счета, выданной кредитной организацией.</w:t>
      </w:r>
    </w:p>
    <w:p w14:paraId="778A4EF8" w14:textId="67656C7E" w:rsidR="00324FAE" w:rsidRPr="00FF20E1" w:rsidRDefault="00232AE7"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7</w:t>
      </w:r>
      <w:r w:rsidR="00324FAE" w:rsidRPr="00FF20E1">
        <w:rPr>
          <w:rFonts w:ascii="Times New Roman" w:hAnsi="Times New Roman"/>
          <w:sz w:val="24"/>
          <w:szCs w:val="24"/>
        </w:rPr>
        <w:t>.1</w:t>
      </w:r>
      <w:r w:rsidRPr="00FF20E1">
        <w:rPr>
          <w:rFonts w:ascii="Times New Roman" w:hAnsi="Times New Roman"/>
          <w:sz w:val="24"/>
          <w:szCs w:val="24"/>
        </w:rPr>
        <w:t>9</w:t>
      </w:r>
      <w:r w:rsidR="00324FAE" w:rsidRPr="00FF20E1">
        <w:rPr>
          <w:rFonts w:ascii="Times New Roman" w:hAnsi="Times New Roman"/>
          <w:sz w:val="24"/>
          <w:szCs w:val="24"/>
        </w:rPr>
        <w:t xml:space="preserve">. В случае выявления несоответствия производимых членом Ассоциации расходов целям предоставления займа, перечисления средств займа на свои банковские счета, открытые в кредитных организациях, с которыми не заключены четырехсторонние соглашения, предусмотренные подпунктом «к» пункта </w:t>
      </w:r>
      <w:r w:rsidRPr="00FF20E1">
        <w:rPr>
          <w:rFonts w:ascii="Times New Roman" w:hAnsi="Times New Roman"/>
          <w:sz w:val="24"/>
          <w:szCs w:val="24"/>
        </w:rPr>
        <w:t>7</w:t>
      </w:r>
      <w:r w:rsidR="00324FAE" w:rsidRPr="00FF20E1">
        <w:rPr>
          <w:rFonts w:ascii="Times New Roman" w:hAnsi="Times New Roman"/>
          <w:sz w:val="24"/>
          <w:szCs w:val="24"/>
        </w:rPr>
        <w:t>.7 Положения, пра</w:t>
      </w:r>
      <w:r w:rsidRPr="00FF20E1">
        <w:rPr>
          <w:rFonts w:ascii="Times New Roman" w:hAnsi="Times New Roman"/>
          <w:sz w:val="24"/>
          <w:szCs w:val="24"/>
        </w:rPr>
        <w:t xml:space="preserve">вление Ассоциации не позднее трех </w:t>
      </w:r>
      <w:r w:rsidR="00324FAE" w:rsidRPr="00FF20E1">
        <w:rPr>
          <w:rFonts w:ascii="Times New Roman" w:hAnsi="Times New Roman"/>
          <w:sz w:val="24"/>
          <w:szCs w:val="24"/>
        </w:rPr>
        <w:t xml:space="preserve">дней со дня выявления указанного несоответствия, принимает решение о расторжении в одностороннем порядке договора займа. В день принятия такого решения исполнительный директор Ассоциации направляет уведомление в кредитную организацию, в которой открыт банковский счет, и на который зачислена средства займа, об осуществлении отказа в списании денежных средств с данного банковского счета в пользу третьих лиц, а также члену Ассоциации требование о досрочном возврате суммы займа и процентов за пользование займом (далее - требование о возврате). </w:t>
      </w:r>
    </w:p>
    <w:p w14:paraId="100489BE" w14:textId="251E5847" w:rsidR="00324FAE" w:rsidRPr="00FF20E1" w:rsidRDefault="00232AE7"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7</w:t>
      </w:r>
      <w:r w:rsidR="00324FAE" w:rsidRPr="00FF20E1">
        <w:rPr>
          <w:rFonts w:ascii="Times New Roman" w:hAnsi="Times New Roman"/>
          <w:sz w:val="24"/>
          <w:szCs w:val="24"/>
        </w:rPr>
        <w:t>.</w:t>
      </w:r>
      <w:r w:rsidRPr="00FF20E1">
        <w:rPr>
          <w:rFonts w:ascii="Times New Roman" w:hAnsi="Times New Roman"/>
          <w:sz w:val="24"/>
          <w:szCs w:val="24"/>
        </w:rPr>
        <w:t>20</w:t>
      </w:r>
      <w:r w:rsidR="00324FAE" w:rsidRPr="00FF20E1">
        <w:rPr>
          <w:rFonts w:ascii="Times New Roman" w:hAnsi="Times New Roman"/>
          <w:sz w:val="24"/>
          <w:szCs w:val="24"/>
        </w:rPr>
        <w:t xml:space="preserve">. В случае невыполнения членом Ассоциации требования о возврате в установленный Ассоциацией срок исполнительный директор Ассоциации обращается в кредитные организации, указанные в подпункте «к» пункта </w:t>
      </w:r>
      <w:r w:rsidRPr="00FF20E1">
        <w:rPr>
          <w:rFonts w:ascii="Times New Roman" w:hAnsi="Times New Roman"/>
          <w:sz w:val="24"/>
          <w:szCs w:val="24"/>
        </w:rPr>
        <w:t>7</w:t>
      </w:r>
      <w:r w:rsidR="00324FAE" w:rsidRPr="00FF20E1">
        <w:rPr>
          <w:rFonts w:ascii="Times New Roman" w:hAnsi="Times New Roman"/>
          <w:sz w:val="24"/>
          <w:szCs w:val="24"/>
        </w:rPr>
        <w:t>.7 Положения, с требованием о списании суммы займа и процентов за пользование займом с банковских счетов члена Ассоциации на специальный банковский счет Ассоциации (далее – требование о списании).</w:t>
      </w:r>
    </w:p>
    <w:p w14:paraId="1924E510" w14:textId="0BAF42B6" w:rsidR="00324FAE" w:rsidRPr="00FF20E1" w:rsidRDefault="00232AE7"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lastRenderedPageBreak/>
        <w:t>7</w:t>
      </w:r>
      <w:r w:rsidR="00324FAE" w:rsidRPr="00FF20E1">
        <w:rPr>
          <w:rFonts w:ascii="Times New Roman" w:hAnsi="Times New Roman"/>
          <w:sz w:val="24"/>
          <w:szCs w:val="24"/>
        </w:rPr>
        <w:t>.2</w:t>
      </w:r>
      <w:r w:rsidRPr="00FF20E1">
        <w:rPr>
          <w:rFonts w:ascii="Times New Roman" w:hAnsi="Times New Roman"/>
          <w:sz w:val="24"/>
          <w:szCs w:val="24"/>
        </w:rPr>
        <w:t>1</w:t>
      </w:r>
      <w:r w:rsidR="00324FAE" w:rsidRPr="00FF20E1">
        <w:rPr>
          <w:rFonts w:ascii="Times New Roman" w:hAnsi="Times New Roman"/>
          <w:sz w:val="24"/>
          <w:szCs w:val="24"/>
        </w:rPr>
        <w:t xml:space="preserve">. В случае </w:t>
      </w:r>
      <w:r w:rsidR="00645B5D" w:rsidRPr="00FF20E1">
        <w:rPr>
          <w:rFonts w:ascii="Times New Roman" w:hAnsi="Times New Roman"/>
          <w:sz w:val="24"/>
          <w:szCs w:val="24"/>
        </w:rPr>
        <w:t>не поступления</w:t>
      </w:r>
      <w:r w:rsidR="00324FAE" w:rsidRPr="00FF20E1">
        <w:rPr>
          <w:rFonts w:ascii="Times New Roman" w:hAnsi="Times New Roman"/>
          <w:sz w:val="24"/>
          <w:szCs w:val="24"/>
        </w:rPr>
        <w:t>,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w:t>
      </w:r>
      <w:r w:rsidRPr="00FF20E1">
        <w:rPr>
          <w:rFonts w:ascii="Times New Roman" w:hAnsi="Times New Roman"/>
          <w:sz w:val="24"/>
          <w:szCs w:val="24"/>
        </w:rPr>
        <w:t>твующим кредитным организациям П</w:t>
      </w:r>
      <w:r w:rsidR="00324FAE" w:rsidRPr="00FF20E1">
        <w:rPr>
          <w:rFonts w:ascii="Times New Roman" w:hAnsi="Times New Roman"/>
          <w:sz w:val="24"/>
          <w:szCs w:val="24"/>
        </w:rPr>
        <w:t>равление Ассоциации принимает решение об обращении взыскания таких средств с предмета обеспечения исполнения обязательств по договору займа.</w:t>
      </w:r>
    </w:p>
    <w:p w14:paraId="377462A4" w14:textId="62A666E6" w:rsidR="00324FAE" w:rsidRPr="00FF20E1" w:rsidRDefault="00232AE7"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7</w:t>
      </w:r>
      <w:r w:rsidR="00324FAE" w:rsidRPr="00FF20E1">
        <w:rPr>
          <w:rFonts w:ascii="Times New Roman" w:hAnsi="Times New Roman"/>
          <w:sz w:val="24"/>
          <w:szCs w:val="24"/>
        </w:rPr>
        <w:t>.</w:t>
      </w:r>
      <w:r w:rsidRPr="00FF20E1">
        <w:rPr>
          <w:rFonts w:ascii="Times New Roman" w:hAnsi="Times New Roman"/>
          <w:sz w:val="24"/>
          <w:szCs w:val="24"/>
        </w:rPr>
        <w:t>22</w:t>
      </w:r>
      <w:r w:rsidR="00324FAE" w:rsidRPr="00FF20E1">
        <w:rPr>
          <w:rFonts w:ascii="Times New Roman" w:hAnsi="Times New Roman"/>
          <w:sz w:val="24"/>
          <w:szCs w:val="24"/>
        </w:rPr>
        <w:t>. Исполнительный директор Ассоциации направляет в Национальное объединение:</w:t>
      </w:r>
    </w:p>
    <w:p w14:paraId="06F90087"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 xml:space="preserve">- решения о предоставлении займов и копии документов, представленных в соответствии с настоящим Положением, - в течение 3 рабочих дней со дня принятия таких решений; </w:t>
      </w:r>
    </w:p>
    <w:p w14:paraId="1995F172" w14:textId="77777777" w:rsidR="00324FAE" w:rsidRPr="00FF20E1" w:rsidRDefault="00324FAE"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 сводный отчет о движении денежных средств на банковском счете члена Ассоциации по каждому договору займа, выписки по его банковскому счету, выданные кредитной организацией, и информацию о соответствии производимых расходов средств займа его целям предоставления - ежемесячно, не позднее 10-го числа месяца, следующего за отчетным.</w:t>
      </w:r>
    </w:p>
    <w:p w14:paraId="285C50F2" w14:textId="1B5601E2" w:rsidR="00324FAE" w:rsidRPr="00FF20E1" w:rsidRDefault="00232AE7" w:rsidP="00324FAE">
      <w:pPr>
        <w:spacing w:after="0" w:line="240" w:lineRule="auto"/>
        <w:ind w:firstLine="567"/>
        <w:jc w:val="both"/>
        <w:rPr>
          <w:rFonts w:ascii="Times New Roman" w:hAnsi="Times New Roman"/>
          <w:sz w:val="24"/>
          <w:szCs w:val="24"/>
        </w:rPr>
      </w:pPr>
      <w:r w:rsidRPr="00FF20E1">
        <w:rPr>
          <w:rFonts w:ascii="Times New Roman" w:hAnsi="Times New Roman"/>
          <w:sz w:val="24"/>
          <w:szCs w:val="24"/>
        </w:rPr>
        <w:t>7</w:t>
      </w:r>
      <w:r w:rsidR="00324FAE" w:rsidRPr="00FF20E1">
        <w:rPr>
          <w:rFonts w:ascii="Times New Roman" w:hAnsi="Times New Roman"/>
          <w:sz w:val="24"/>
          <w:szCs w:val="24"/>
        </w:rPr>
        <w:t>.2</w:t>
      </w:r>
      <w:r w:rsidRPr="00FF20E1">
        <w:rPr>
          <w:rFonts w:ascii="Times New Roman" w:hAnsi="Times New Roman"/>
          <w:sz w:val="24"/>
          <w:szCs w:val="24"/>
        </w:rPr>
        <w:t>3</w:t>
      </w:r>
      <w:r w:rsidR="00324FAE" w:rsidRPr="00FF20E1">
        <w:rPr>
          <w:rFonts w:ascii="Times New Roman" w:hAnsi="Times New Roman"/>
          <w:sz w:val="24"/>
          <w:szCs w:val="24"/>
        </w:rPr>
        <w:t>. Заемщик несет ответственность за достоверность информации, предоставленной в соответствии с Постановлением Правительства РФ от 27.06.2020</w:t>
      </w:r>
      <w:r w:rsidRPr="00FF20E1">
        <w:rPr>
          <w:rFonts w:ascii="Times New Roman" w:hAnsi="Times New Roman"/>
          <w:sz w:val="24"/>
          <w:szCs w:val="24"/>
        </w:rPr>
        <w:t xml:space="preserve"> г.</w:t>
      </w:r>
      <w:r w:rsidR="00324FAE" w:rsidRPr="00FF20E1">
        <w:rPr>
          <w:rFonts w:ascii="Times New Roman" w:hAnsi="Times New Roman"/>
          <w:sz w:val="24"/>
          <w:szCs w:val="24"/>
        </w:rPr>
        <w:t xml:space="preserve">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за исполнение условий договора займа в соответствии с гражданским законодательством, соответствия деятельности как члена </w:t>
      </w:r>
      <w:r w:rsidRPr="00FF20E1">
        <w:rPr>
          <w:rFonts w:ascii="Times New Roman" w:hAnsi="Times New Roman"/>
          <w:sz w:val="24"/>
          <w:szCs w:val="24"/>
        </w:rPr>
        <w:t xml:space="preserve">Ассоциации </w:t>
      </w:r>
      <w:r w:rsidR="00324FAE" w:rsidRPr="00FF20E1">
        <w:rPr>
          <w:rFonts w:ascii="Times New Roman" w:hAnsi="Times New Roman"/>
          <w:sz w:val="24"/>
          <w:szCs w:val="24"/>
        </w:rPr>
        <w:t>градостроительному законодательству Р</w:t>
      </w:r>
      <w:r w:rsidRPr="00FF20E1">
        <w:rPr>
          <w:rFonts w:ascii="Times New Roman" w:hAnsi="Times New Roman"/>
          <w:sz w:val="24"/>
          <w:szCs w:val="24"/>
        </w:rPr>
        <w:t xml:space="preserve">оссийской </w:t>
      </w:r>
      <w:r w:rsidR="00324FAE" w:rsidRPr="00FF20E1">
        <w:rPr>
          <w:rFonts w:ascii="Times New Roman" w:hAnsi="Times New Roman"/>
          <w:sz w:val="24"/>
          <w:szCs w:val="24"/>
        </w:rPr>
        <w:t>Ф</w:t>
      </w:r>
      <w:r w:rsidRPr="00FF20E1">
        <w:rPr>
          <w:rFonts w:ascii="Times New Roman" w:hAnsi="Times New Roman"/>
          <w:sz w:val="24"/>
          <w:szCs w:val="24"/>
        </w:rPr>
        <w:t>едерации</w:t>
      </w:r>
      <w:r w:rsidR="00324FAE" w:rsidRPr="00FF20E1">
        <w:rPr>
          <w:rFonts w:ascii="Times New Roman" w:hAnsi="Times New Roman"/>
          <w:sz w:val="24"/>
          <w:szCs w:val="24"/>
        </w:rPr>
        <w:t>.</w:t>
      </w:r>
    </w:p>
    <w:p w14:paraId="5944FD6C" w14:textId="77777777" w:rsidR="00324FAE" w:rsidRPr="00FF20E1" w:rsidRDefault="00324FAE" w:rsidP="00324FAE">
      <w:pPr>
        <w:spacing w:after="0" w:line="240" w:lineRule="auto"/>
        <w:jc w:val="center"/>
        <w:rPr>
          <w:rFonts w:ascii="Times New Roman" w:hAnsi="Times New Roman"/>
          <w:b/>
          <w:sz w:val="24"/>
          <w:szCs w:val="24"/>
        </w:rPr>
      </w:pPr>
    </w:p>
    <w:p w14:paraId="2D07E12E" w14:textId="69C750A7" w:rsidR="00E03864" w:rsidRPr="00FF20E1" w:rsidRDefault="00E03864" w:rsidP="00232AE7">
      <w:pPr>
        <w:pStyle w:val="a8"/>
        <w:numPr>
          <w:ilvl w:val="0"/>
          <w:numId w:val="1"/>
        </w:numPr>
        <w:tabs>
          <w:tab w:val="left" w:pos="284"/>
        </w:tabs>
        <w:spacing w:after="0" w:line="240" w:lineRule="auto"/>
        <w:ind w:right="-1"/>
        <w:jc w:val="center"/>
        <w:rPr>
          <w:rFonts w:ascii="Times New Roman" w:hAnsi="Times New Roman" w:cs="Times New Roman"/>
          <w:b/>
          <w:sz w:val="24"/>
          <w:szCs w:val="24"/>
        </w:rPr>
      </w:pPr>
      <w:r w:rsidRPr="00FF20E1">
        <w:rPr>
          <w:rFonts w:ascii="Times New Roman" w:hAnsi="Times New Roman" w:cs="Times New Roman"/>
          <w:b/>
          <w:sz w:val="24"/>
          <w:szCs w:val="24"/>
        </w:rPr>
        <w:t>К</w:t>
      </w:r>
      <w:r w:rsidR="00232AE7" w:rsidRPr="00FF20E1">
        <w:rPr>
          <w:rFonts w:ascii="Times New Roman" w:hAnsi="Times New Roman" w:cs="Times New Roman"/>
          <w:b/>
          <w:sz w:val="24"/>
          <w:szCs w:val="24"/>
        </w:rPr>
        <w:t>онтроль за состоянием компенсационного фонда обеспечения договорных обязательств</w:t>
      </w:r>
      <w:r w:rsidR="0086573D" w:rsidRPr="00FF20E1">
        <w:rPr>
          <w:rFonts w:ascii="Times New Roman" w:hAnsi="Times New Roman" w:cs="Times New Roman"/>
          <w:b/>
          <w:sz w:val="24"/>
          <w:szCs w:val="24"/>
        </w:rPr>
        <w:t>.</w:t>
      </w:r>
      <w:r w:rsidR="00232AE7" w:rsidRPr="00FF20E1">
        <w:rPr>
          <w:rFonts w:ascii="Times New Roman" w:hAnsi="Times New Roman" w:cs="Times New Roman"/>
          <w:b/>
          <w:sz w:val="24"/>
          <w:szCs w:val="24"/>
        </w:rPr>
        <w:t xml:space="preserve"> </w:t>
      </w:r>
    </w:p>
    <w:p w14:paraId="6A7B45A5" w14:textId="3324F9C1" w:rsidR="00E03864" w:rsidRPr="00FF20E1" w:rsidRDefault="00232AE7" w:rsidP="00232AE7">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8</w:t>
      </w:r>
      <w:r w:rsidR="004A0B37" w:rsidRPr="00FF20E1">
        <w:rPr>
          <w:rFonts w:ascii="Times New Roman" w:hAnsi="Times New Roman" w:cs="Times New Roman"/>
          <w:sz w:val="24"/>
          <w:szCs w:val="24"/>
        </w:rPr>
        <w:t>.</w:t>
      </w:r>
      <w:r w:rsidR="00E03864" w:rsidRPr="00FF20E1">
        <w:rPr>
          <w:rFonts w:ascii="Times New Roman" w:hAnsi="Times New Roman" w:cs="Times New Roman"/>
          <w:sz w:val="24"/>
          <w:szCs w:val="24"/>
        </w:rPr>
        <w:t>1. Контроль за состоянием компенсационного фонда обеспечения договорных обязательств осуществляет</w:t>
      </w:r>
      <w:r w:rsidR="009E5082" w:rsidRPr="00FF20E1">
        <w:rPr>
          <w:rFonts w:ascii="Times New Roman" w:hAnsi="Times New Roman" w:cs="Times New Roman"/>
          <w:sz w:val="24"/>
          <w:szCs w:val="24"/>
        </w:rPr>
        <w:t xml:space="preserve"> </w:t>
      </w:r>
      <w:r w:rsidRPr="00FF20E1">
        <w:rPr>
          <w:rFonts w:ascii="Times New Roman" w:hAnsi="Times New Roman" w:cs="Times New Roman"/>
          <w:sz w:val="24"/>
          <w:szCs w:val="24"/>
        </w:rPr>
        <w:t>Исполнительный директор Ассоциации.</w:t>
      </w:r>
    </w:p>
    <w:p w14:paraId="2B80F188" w14:textId="229B862A" w:rsidR="00F41491" w:rsidRPr="00FF20E1" w:rsidRDefault="00232AE7" w:rsidP="004A0B37">
      <w:pPr>
        <w:spacing w:after="0" w:line="240" w:lineRule="auto"/>
        <w:ind w:right="-1" w:firstLine="567"/>
        <w:contextualSpacing/>
        <w:jc w:val="both"/>
        <w:rPr>
          <w:rFonts w:ascii="Times New Roman" w:hAnsi="Times New Roman" w:cs="Times New Roman"/>
          <w:sz w:val="24"/>
          <w:szCs w:val="24"/>
        </w:rPr>
      </w:pPr>
      <w:r w:rsidRPr="00FF20E1">
        <w:rPr>
          <w:rFonts w:ascii="Times New Roman" w:hAnsi="Times New Roman" w:cs="Times New Roman"/>
          <w:sz w:val="24"/>
          <w:szCs w:val="24"/>
        </w:rPr>
        <w:t>8</w:t>
      </w:r>
      <w:r w:rsidR="00F41491" w:rsidRPr="00FF20E1">
        <w:rPr>
          <w:rFonts w:ascii="Times New Roman" w:hAnsi="Times New Roman" w:cs="Times New Roman"/>
          <w:sz w:val="24"/>
          <w:szCs w:val="24"/>
        </w:rPr>
        <w:t>.2.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w:t>
      </w:r>
    </w:p>
    <w:p w14:paraId="248C821D" w14:textId="77777777" w:rsidR="00E03864" w:rsidRPr="00FF20E1" w:rsidRDefault="00E03864" w:rsidP="004129AA">
      <w:pPr>
        <w:spacing w:after="0" w:line="240" w:lineRule="auto"/>
        <w:ind w:right="-1" w:firstLine="709"/>
        <w:contextualSpacing/>
        <w:jc w:val="both"/>
        <w:rPr>
          <w:rFonts w:ascii="Times New Roman" w:hAnsi="Times New Roman" w:cs="Times New Roman"/>
          <w:sz w:val="24"/>
          <w:szCs w:val="24"/>
        </w:rPr>
      </w:pPr>
    </w:p>
    <w:p w14:paraId="3D684E41" w14:textId="4AB4FE5F" w:rsidR="00E03864" w:rsidRPr="00FF20E1" w:rsidRDefault="00E03864" w:rsidP="00232AE7">
      <w:pPr>
        <w:pStyle w:val="a8"/>
        <w:numPr>
          <w:ilvl w:val="0"/>
          <w:numId w:val="1"/>
        </w:numPr>
        <w:spacing w:after="0" w:line="240" w:lineRule="auto"/>
        <w:ind w:right="-1"/>
        <w:jc w:val="center"/>
        <w:rPr>
          <w:rFonts w:ascii="Times New Roman" w:hAnsi="Times New Roman" w:cs="Times New Roman"/>
          <w:b/>
          <w:sz w:val="24"/>
          <w:szCs w:val="24"/>
        </w:rPr>
      </w:pPr>
      <w:r w:rsidRPr="00FF20E1">
        <w:rPr>
          <w:rFonts w:ascii="Times New Roman" w:hAnsi="Times New Roman" w:cs="Times New Roman"/>
          <w:b/>
          <w:sz w:val="24"/>
          <w:szCs w:val="24"/>
        </w:rPr>
        <w:t>З</w:t>
      </w:r>
      <w:r w:rsidR="00232AE7" w:rsidRPr="00FF20E1">
        <w:rPr>
          <w:rFonts w:ascii="Times New Roman" w:hAnsi="Times New Roman" w:cs="Times New Roman"/>
          <w:b/>
          <w:sz w:val="24"/>
          <w:szCs w:val="24"/>
        </w:rPr>
        <w:t>аключительные положения</w:t>
      </w:r>
      <w:r w:rsidR="0086573D" w:rsidRPr="00FF20E1">
        <w:rPr>
          <w:rFonts w:ascii="Times New Roman" w:hAnsi="Times New Roman" w:cs="Times New Roman"/>
          <w:b/>
          <w:sz w:val="24"/>
          <w:szCs w:val="24"/>
        </w:rPr>
        <w:t>.</w:t>
      </w:r>
      <w:r w:rsidR="00232AE7" w:rsidRPr="00FF20E1">
        <w:rPr>
          <w:rFonts w:ascii="Times New Roman" w:hAnsi="Times New Roman" w:cs="Times New Roman"/>
          <w:b/>
          <w:sz w:val="24"/>
          <w:szCs w:val="24"/>
        </w:rPr>
        <w:t xml:space="preserve"> </w:t>
      </w:r>
    </w:p>
    <w:p w14:paraId="208A154F" w14:textId="54B1E983" w:rsidR="00232AE7" w:rsidRPr="00FF20E1" w:rsidRDefault="0086573D" w:rsidP="00232AE7">
      <w:pPr>
        <w:tabs>
          <w:tab w:val="left" w:pos="1057"/>
        </w:tabs>
        <w:spacing w:after="0" w:line="240" w:lineRule="auto"/>
        <w:ind w:right="20" w:firstLine="567"/>
        <w:jc w:val="both"/>
        <w:rPr>
          <w:rFonts w:ascii="Times New Roman" w:hAnsi="Times New Roman" w:cs="Times New Roman"/>
        </w:rPr>
      </w:pPr>
      <w:r w:rsidRPr="00FF20E1">
        <w:rPr>
          <w:rFonts w:ascii="Times New Roman" w:hAnsi="Times New Roman" w:cs="Times New Roman"/>
          <w:sz w:val="24"/>
          <w:szCs w:val="24"/>
        </w:rPr>
        <w:t>9</w:t>
      </w:r>
      <w:r w:rsidR="00232AE7" w:rsidRPr="00FF20E1">
        <w:rPr>
          <w:rFonts w:ascii="Times New Roman" w:hAnsi="Times New Roman" w:cs="Times New Roman"/>
          <w:sz w:val="24"/>
          <w:szCs w:val="24"/>
        </w:rPr>
        <w:t>.1. Настоящее Положение, изменения, внесенные в Положение, решения о признании утратившим силу вступают в силу не ранее чем со дня внесения сведений о них в государственный реестр саморегулируемых организаций.</w:t>
      </w:r>
    </w:p>
    <w:p w14:paraId="6C603357" w14:textId="0ABE1011" w:rsidR="00232AE7" w:rsidRPr="00FF20E1" w:rsidRDefault="0086573D" w:rsidP="0086573D">
      <w:pPr>
        <w:pStyle w:val="af1"/>
        <w:shd w:val="clear" w:color="auto" w:fill="auto"/>
        <w:tabs>
          <w:tab w:val="left" w:pos="1114"/>
        </w:tabs>
        <w:spacing w:before="0" w:line="240" w:lineRule="auto"/>
        <w:textAlignment w:val="top"/>
        <w:rPr>
          <w:rFonts w:ascii="Times New Roman" w:hAnsi="Times New Roman" w:cs="Times New Roman"/>
        </w:rPr>
      </w:pPr>
      <w:r w:rsidRPr="00FF20E1">
        <w:rPr>
          <w:rFonts w:ascii="Times New Roman" w:hAnsi="Times New Roman" w:cs="Times New Roman"/>
          <w:sz w:val="24"/>
          <w:szCs w:val="24"/>
        </w:rPr>
        <w:t xml:space="preserve">         9.2.</w:t>
      </w:r>
      <w:r w:rsidR="00232AE7" w:rsidRPr="00FF20E1">
        <w:rPr>
          <w:rFonts w:ascii="Times New Roman" w:hAnsi="Times New Roman" w:cs="Times New Roman"/>
          <w:sz w:val="24"/>
          <w:szCs w:val="24"/>
        </w:rPr>
        <w:t xml:space="preserve"> Настоящее Положение подлежит размещению на официальном сайте Ассоциации в сети «Интернет».</w:t>
      </w:r>
    </w:p>
    <w:p w14:paraId="4E552631" w14:textId="77777777" w:rsidR="00E03864" w:rsidRPr="00FF20E1" w:rsidRDefault="00E03864" w:rsidP="004129AA">
      <w:pPr>
        <w:pStyle w:val="a3"/>
        <w:spacing w:before="0" w:beforeAutospacing="0" w:after="0" w:afterAutospacing="0"/>
        <w:ind w:right="-1" w:firstLine="709"/>
        <w:contextualSpacing/>
        <w:jc w:val="both"/>
      </w:pPr>
    </w:p>
    <w:p w14:paraId="33A71213" w14:textId="77777777" w:rsidR="00E03864" w:rsidRPr="00FF20E1" w:rsidRDefault="00E03864" w:rsidP="004129AA">
      <w:pPr>
        <w:pStyle w:val="a3"/>
        <w:spacing w:before="0" w:beforeAutospacing="0" w:after="0" w:afterAutospacing="0"/>
        <w:ind w:right="-1" w:firstLine="709"/>
        <w:contextualSpacing/>
        <w:jc w:val="both"/>
      </w:pPr>
    </w:p>
    <w:p w14:paraId="2B6D2870" w14:textId="77777777" w:rsidR="00E03864" w:rsidRPr="00FF20E1" w:rsidRDefault="00E03864" w:rsidP="004129AA">
      <w:pPr>
        <w:pStyle w:val="a3"/>
        <w:spacing w:before="0" w:beforeAutospacing="0" w:after="0" w:afterAutospacing="0"/>
        <w:ind w:right="-1" w:firstLine="709"/>
        <w:contextualSpacing/>
        <w:jc w:val="both"/>
      </w:pPr>
    </w:p>
    <w:p w14:paraId="15B519BF" w14:textId="77777777" w:rsidR="00E03864" w:rsidRPr="00FF20E1" w:rsidRDefault="00E03864" w:rsidP="004129AA">
      <w:pPr>
        <w:pStyle w:val="a3"/>
        <w:spacing w:before="0" w:beforeAutospacing="0" w:after="0" w:afterAutospacing="0"/>
        <w:ind w:right="-1" w:firstLine="709"/>
        <w:contextualSpacing/>
        <w:jc w:val="both"/>
      </w:pPr>
    </w:p>
    <w:sectPr w:rsidR="00E03864" w:rsidRPr="00FF20E1" w:rsidSect="00BC3813">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BFE69" w14:textId="77777777" w:rsidR="0074062A" w:rsidRDefault="0074062A" w:rsidP="00BC3813">
      <w:pPr>
        <w:spacing w:after="0" w:line="240" w:lineRule="auto"/>
      </w:pPr>
      <w:r>
        <w:separator/>
      </w:r>
    </w:p>
  </w:endnote>
  <w:endnote w:type="continuationSeparator" w:id="0">
    <w:p w14:paraId="08A79A56" w14:textId="77777777" w:rsidR="0074062A" w:rsidRDefault="0074062A" w:rsidP="00BC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5FA0" w14:textId="77777777" w:rsidR="00A85EDC" w:rsidRDefault="00A85EDC" w:rsidP="005E0ACB">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6594A3B" w14:textId="77777777" w:rsidR="00A85EDC" w:rsidRDefault="00A85EDC">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655950"/>
      <w:docPartObj>
        <w:docPartGallery w:val="Page Numbers (Bottom of Page)"/>
        <w:docPartUnique/>
      </w:docPartObj>
    </w:sdtPr>
    <w:sdtEndPr>
      <w:rPr>
        <w:rFonts w:ascii="Times New Roman" w:hAnsi="Times New Roman" w:cs="Times New Roman"/>
        <w:sz w:val="20"/>
        <w:szCs w:val="20"/>
      </w:rPr>
    </w:sdtEndPr>
    <w:sdtContent>
      <w:p w14:paraId="619B8389" w14:textId="2B10EC29" w:rsidR="00AE18A7" w:rsidRPr="00AE18A7" w:rsidRDefault="00AE18A7">
        <w:pPr>
          <w:pStyle w:val="aa"/>
          <w:jc w:val="right"/>
          <w:rPr>
            <w:rFonts w:ascii="Times New Roman" w:hAnsi="Times New Roman" w:cs="Times New Roman"/>
            <w:sz w:val="20"/>
            <w:szCs w:val="20"/>
          </w:rPr>
        </w:pPr>
        <w:r w:rsidRPr="00AE18A7">
          <w:rPr>
            <w:rFonts w:ascii="Times New Roman" w:hAnsi="Times New Roman" w:cs="Times New Roman"/>
            <w:sz w:val="20"/>
            <w:szCs w:val="20"/>
          </w:rPr>
          <w:fldChar w:fldCharType="begin"/>
        </w:r>
        <w:r w:rsidRPr="00AE18A7">
          <w:rPr>
            <w:rFonts w:ascii="Times New Roman" w:hAnsi="Times New Roman" w:cs="Times New Roman"/>
            <w:sz w:val="20"/>
            <w:szCs w:val="20"/>
          </w:rPr>
          <w:instrText>PAGE   \* MERGEFORMAT</w:instrText>
        </w:r>
        <w:r w:rsidRPr="00AE18A7">
          <w:rPr>
            <w:rFonts w:ascii="Times New Roman" w:hAnsi="Times New Roman" w:cs="Times New Roman"/>
            <w:sz w:val="20"/>
            <w:szCs w:val="20"/>
          </w:rPr>
          <w:fldChar w:fldCharType="separate"/>
        </w:r>
        <w:r w:rsidR="00317D92">
          <w:rPr>
            <w:rFonts w:ascii="Times New Roman" w:hAnsi="Times New Roman" w:cs="Times New Roman"/>
            <w:noProof/>
            <w:sz w:val="20"/>
            <w:szCs w:val="20"/>
          </w:rPr>
          <w:t>2</w:t>
        </w:r>
        <w:r w:rsidRPr="00AE18A7">
          <w:rPr>
            <w:rFonts w:ascii="Times New Roman" w:hAnsi="Times New Roman" w:cs="Times New Roman"/>
            <w:sz w:val="20"/>
            <w:szCs w:val="20"/>
          </w:rPr>
          <w:fldChar w:fldCharType="end"/>
        </w:r>
      </w:p>
    </w:sdtContent>
  </w:sdt>
  <w:p w14:paraId="73DF8919" w14:textId="77777777" w:rsidR="00AE18A7" w:rsidRPr="00AE18A7" w:rsidRDefault="00AE18A7">
    <w:pPr>
      <w:pStyle w:val="aa"/>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9CE5F" w14:textId="77777777" w:rsidR="00BC3813" w:rsidRDefault="00BC3813" w:rsidP="009D0ED1">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8A11405" w14:textId="77777777" w:rsidR="00BC3813" w:rsidRDefault="00BC3813">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079553"/>
      <w:docPartObj>
        <w:docPartGallery w:val="Page Numbers (Bottom of Page)"/>
        <w:docPartUnique/>
      </w:docPartObj>
    </w:sdtPr>
    <w:sdtEndPr/>
    <w:sdtContent>
      <w:p w14:paraId="4A7D311F" w14:textId="09C198C0" w:rsidR="00AE18A7" w:rsidRDefault="00AE18A7">
        <w:pPr>
          <w:pStyle w:val="aa"/>
          <w:jc w:val="right"/>
        </w:pPr>
        <w:r w:rsidRPr="00AE18A7">
          <w:rPr>
            <w:rFonts w:ascii="Times New Roman" w:hAnsi="Times New Roman" w:cs="Times New Roman"/>
            <w:sz w:val="20"/>
            <w:szCs w:val="20"/>
          </w:rPr>
          <w:fldChar w:fldCharType="begin"/>
        </w:r>
        <w:r w:rsidRPr="00AE18A7">
          <w:rPr>
            <w:rFonts w:ascii="Times New Roman" w:hAnsi="Times New Roman" w:cs="Times New Roman"/>
            <w:sz w:val="20"/>
            <w:szCs w:val="20"/>
          </w:rPr>
          <w:instrText>PAGE   \* MERGEFORMAT</w:instrText>
        </w:r>
        <w:r w:rsidRPr="00AE18A7">
          <w:rPr>
            <w:rFonts w:ascii="Times New Roman" w:hAnsi="Times New Roman" w:cs="Times New Roman"/>
            <w:sz w:val="20"/>
            <w:szCs w:val="20"/>
          </w:rPr>
          <w:fldChar w:fldCharType="separate"/>
        </w:r>
        <w:r w:rsidR="00317D92">
          <w:rPr>
            <w:rFonts w:ascii="Times New Roman" w:hAnsi="Times New Roman" w:cs="Times New Roman"/>
            <w:noProof/>
            <w:sz w:val="20"/>
            <w:szCs w:val="20"/>
          </w:rPr>
          <w:t>12</w:t>
        </w:r>
        <w:r w:rsidRPr="00AE18A7">
          <w:rPr>
            <w:rFonts w:ascii="Times New Roman" w:hAnsi="Times New Roman" w:cs="Times New Roman"/>
            <w:sz w:val="20"/>
            <w:szCs w:val="20"/>
          </w:rPr>
          <w:fldChar w:fldCharType="end"/>
        </w:r>
      </w:p>
    </w:sdtContent>
  </w:sdt>
  <w:p w14:paraId="18F43C16" w14:textId="77777777" w:rsidR="00BC3813" w:rsidRPr="00A85EDC" w:rsidRDefault="00BC3813" w:rsidP="00A85ED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A4F0F" w14:textId="77777777" w:rsidR="0074062A" w:rsidRDefault="0074062A" w:rsidP="00BC3813">
      <w:pPr>
        <w:spacing w:after="0" w:line="240" w:lineRule="auto"/>
      </w:pPr>
      <w:r>
        <w:separator/>
      </w:r>
    </w:p>
  </w:footnote>
  <w:footnote w:type="continuationSeparator" w:id="0">
    <w:p w14:paraId="50801E5D" w14:textId="77777777" w:rsidR="0074062A" w:rsidRDefault="0074062A" w:rsidP="00BC3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6FD5"/>
    <w:multiLevelType w:val="multilevel"/>
    <w:tmpl w:val="00A2A382"/>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1" w15:restartNumberingAfterBreak="0">
    <w:nsid w:val="23972159"/>
    <w:multiLevelType w:val="multilevel"/>
    <w:tmpl w:val="2F845590"/>
    <w:lvl w:ilvl="0">
      <w:start w:val="2"/>
      <w:numFmt w:val="decimal"/>
      <w:lvlText w:val="%1."/>
      <w:lvlJc w:val="left"/>
      <w:pPr>
        <w:ind w:left="360" w:hanging="360"/>
      </w:pPr>
      <w:rPr>
        <w:rFonts w:hint="default"/>
      </w:rPr>
    </w:lvl>
    <w:lvl w:ilvl="1">
      <w:start w:val="4"/>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 w15:restartNumberingAfterBreak="0">
    <w:nsid w:val="26F421F0"/>
    <w:multiLevelType w:val="multilevel"/>
    <w:tmpl w:val="7EE22806"/>
    <w:lvl w:ilvl="0">
      <w:start w:val="8"/>
      <w:numFmt w:val="decimal"/>
      <w:lvlText w:val="%1."/>
      <w:lvlJc w:val="left"/>
      <w:pPr>
        <w:ind w:left="360" w:hanging="360"/>
      </w:pPr>
      <w:rPr>
        <w:rFonts w:hint="default"/>
        <w:sz w:val="24"/>
      </w:rPr>
    </w:lvl>
    <w:lvl w:ilvl="1">
      <w:start w:val="2"/>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3" w15:restartNumberingAfterBreak="0">
    <w:nsid w:val="29015449"/>
    <w:multiLevelType w:val="multilevel"/>
    <w:tmpl w:val="B00A05D4"/>
    <w:lvl w:ilvl="0">
      <w:start w:val="1"/>
      <w:numFmt w:val="decimal"/>
      <w:lvlText w:val="%1."/>
      <w:lvlJc w:val="left"/>
      <w:pPr>
        <w:ind w:left="1069" w:hanging="360"/>
      </w:pPr>
      <w:rPr>
        <w:rFonts w:hint="default"/>
        <w:b/>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3B44535F"/>
    <w:multiLevelType w:val="hybridMultilevel"/>
    <w:tmpl w:val="9BC2052E"/>
    <w:lvl w:ilvl="0" w:tplc="322AEE2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01"/>
    <w:rsid w:val="000147ED"/>
    <w:rsid w:val="000765E5"/>
    <w:rsid w:val="000A1721"/>
    <w:rsid w:val="000F1A6D"/>
    <w:rsid w:val="00113693"/>
    <w:rsid w:val="00130F5B"/>
    <w:rsid w:val="0014499E"/>
    <w:rsid w:val="00161DFA"/>
    <w:rsid w:val="001A4019"/>
    <w:rsid w:val="001A6B56"/>
    <w:rsid w:val="001D0C6A"/>
    <w:rsid w:val="001E782B"/>
    <w:rsid w:val="002028BB"/>
    <w:rsid w:val="002212FF"/>
    <w:rsid w:val="00226FF0"/>
    <w:rsid w:val="00232AE7"/>
    <w:rsid w:val="00245A6D"/>
    <w:rsid w:val="002C7D94"/>
    <w:rsid w:val="002F75A5"/>
    <w:rsid w:val="0030056E"/>
    <w:rsid w:val="00316830"/>
    <w:rsid w:val="00317D92"/>
    <w:rsid w:val="00324FAE"/>
    <w:rsid w:val="003321E0"/>
    <w:rsid w:val="0034047A"/>
    <w:rsid w:val="00361CAA"/>
    <w:rsid w:val="00383359"/>
    <w:rsid w:val="003904DD"/>
    <w:rsid w:val="00394703"/>
    <w:rsid w:val="003A0583"/>
    <w:rsid w:val="003B18DC"/>
    <w:rsid w:val="003B47C1"/>
    <w:rsid w:val="003B5B78"/>
    <w:rsid w:val="003C2786"/>
    <w:rsid w:val="003D3B27"/>
    <w:rsid w:val="004129AA"/>
    <w:rsid w:val="004249CE"/>
    <w:rsid w:val="004461FF"/>
    <w:rsid w:val="00453582"/>
    <w:rsid w:val="004A0B37"/>
    <w:rsid w:val="004E7383"/>
    <w:rsid w:val="00526DB9"/>
    <w:rsid w:val="005A2FAF"/>
    <w:rsid w:val="005C305B"/>
    <w:rsid w:val="005D290B"/>
    <w:rsid w:val="00635E81"/>
    <w:rsid w:val="00644695"/>
    <w:rsid w:val="00645B5D"/>
    <w:rsid w:val="006643DF"/>
    <w:rsid w:val="0067372D"/>
    <w:rsid w:val="00682254"/>
    <w:rsid w:val="006C2B51"/>
    <w:rsid w:val="006D5442"/>
    <w:rsid w:val="006F4718"/>
    <w:rsid w:val="00717EC9"/>
    <w:rsid w:val="00737472"/>
    <w:rsid w:val="0074062A"/>
    <w:rsid w:val="0075352D"/>
    <w:rsid w:val="00795B07"/>
    <w:rsid w:val="007E7225"/>
    <w:rsid w:val="0086573D"/>
    <w:rsid w:val="00891BFF"/>
    <w:rsid w:val="008A0A49"/>
    <w:rsid w:val="008C5199"/>
    <w:rsid w:val="008D18E5"/>
    <w:rsid w:val="008D32C1"/>
    <w:rsid w:val="009419C6"/>
    <w:rsid w:val="009B6608"/>
    <w:rsid w:val="009E5082"/>
    <w:rsid w:val="00A234D9"/>
    <w:rsid w:val="00A31803"/>
    <w:rsid w:val="00A43D27"/>
    <w:rsid w:val="00A85EDC"/>
    <w:rsid w:val="00AB1251"/>
    <w:rsid w:val="00AE18A7"/>
    <w:rsid w:val="00B216C7"/>
    <w:rsid w:val="00B260C6"/>
    <w:rsid w:val="00B52C8D"/>
    <w:rsid w:val="00B72E09"/>
    <w:rsid w:val="00B9100A"/>
    <w:rsid w:val="00BA4A92"/>
    <w:rsid w:val="00BC3813"/>
    <w:rsid w:val="00BE0F86"/>
    <w:rsid w:val="00C03F87"/>
    <w:rsid w:val="00C46423"/>
    <w:rsid w:val="00C6354C"/>
    <w:rsid w:val="00C65CA2"/>
    <w:rsid w:val="00C775C7"/>
    <w:rsid w:val="00CC32A7"/>
    <w:rsid w:val="00CC7389"/>
    <w:rsid w:val="00CE5214"/>
    <w:rsid w:val="00D962A0"/>
    <w:rsid w:val="00DC7023"/>
    <w:rsid w:val="00E02F4B"/>
    <w:rsid w:val="00E03864"/>
    <w:rsid w:val="00E13ACE"/>
    <w:rsid w:val="00E25CF0"/>
    <w:rsid w:val="00E3661D"/>
    <w:rsid w:val="00E37606"/>
    <w:rsid w:val="00E64F1D"/>
    <w:rsid w:val="00E81EA6"/>
    <w:rsid w:val="00EB4690"/>
    <w:rsid w:val="00EC4FDE"/>
    <w:rsid w:val="00ED2EAC"/>
    <w:rsid w:val="00EE3301"/>
    <w:rsid w:val="00EE46FC"/>
    <w:rsid w:val="00EF5208"/>
    <w:rsid w:val="00F025C1"/>
    <w:rsid w:val="00F31A89"/>
    <w:rsid w:val="00F40585"/>
    <w:rsid w:val="00F41491"/>
    <w:rsid w:val="00F70A80"/>
    <w:rsid w:val="00F85327"/>
    <w:rsid w:val="00F90267"/>
    <w:rsid w:val="00F940AC"/>
    <w:rsid w:val="00FF0577"/>
    <w:rsid w:val="00FF2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79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3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E0386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E0386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blk">
    <w:name w:val="blk"/>
    <w:rsid w:val="00E03864"/>
  </w:style>
  <w:style w:type="character" w:customStyle="1" w:styleId="apple-converted-space">
    <w:name w:val="apple-converted-space"/>
    <w:rsid w:val="00E03864"/>
  </w:style>
  <w:style w:type="character" w:styleId="a4">
    <w:name w:val="Hyperlink"/>
    <w:basedOn w:val="a0"/>
    <w:uiPriority w:val="99"/>
    <w:semiHidden/>
    <w:unhideWhenUsed/>
    <w:rsid w:val="00FF0577"/>
    <w:rPr>
      <w:color w:val="0000FF"/>
      <w:u w:val="single"/>
    </w:rPr>
  </w:style>
  <w:style w:type="paragraph" w:styleId="a5">
    <w:name w:val="Balloon Text"/>
    <w:basedOn w:val="a"/>
    <w:link w:val="a6"/>
    <w:uiPriority w:val="99"/>
    <w:semiHidden/>
    <w:unhideWhenUsed/>
    <w:rsid w:val="003404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047A"/>
    <w:rPr>
      <w:rFonts w:ascii="Tahoma" w:hAnsi="Tahoma" w:cs="Tahoma"/>
      <w:sz w:val="16"/>
      <w:szCs w:val="16"/>
    </w:rPr>
  </w:style>
  <w:style w:type="character" w:customStyle="1" w:styleId="a7">
    <w:name w:val="Гипертекстовая ссылка"/>
    <w:uiPriority w:val="99"/>
    <w:rsid w:val="00B260C6"/>
    <w:rPr>
      <w:rFonts w:ascii="Times New Roman" w:hAnsi="Times New Roman" w:cs="Times New Roman" w:hint="default"/>
      <w:b w:val="0"/>
      <w:bCs w:val="0"/>
      <w:color w:val="106BBE"/>
    </w:rPr>
  </w:style>
  <w:style w:type="paragraph" w:styleId="a8">
    <w:name w:val="List Paragraph"/>
    <w:basedOn w:val="a"/>
    <w:uiPriority w:val="34"/>
    <w:qFormat/>
    <w:rsid w:val="004129AA"/>
    <w:pPr>
      <w:ind w:left="720"/>
      <w:contextualSpacing/>
    </w:pPr>
  </w:style>
  <w:style w:type="character" w:styleId="a9">
    <w:name w:val="Strong"/>
    <w:basedOn w:val="a0"/>
    <w:uiPriority w:val="22"/>
    <w:qFormat/>
    <w:rsid w:val="00BC3813"/>
    <w:rPr>
      <w:b/>
      <w:bCs/>
    </w:rPr>
  </w:style>
  <w:style w:type="paragraph" w:customStyle="1" w:styleId="Default">
    <w:name w:val="Default"/>
    <w:rsid w:val="00BC38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BC38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3813"/>
  </w:style>
  <w:style w:type="character" w:styleId="ac">
    <w:name w:val="page number"/>
    <w:basedOn w:val="a0"/>
    <w:uiPriority w:val="99"/>
    <w:semiHidden/>
    <w:unhideWhenUsed/>
    <w:rsid w:val="00BC3813"/>
  </w:style>
  <w:style w:type="paragraph" w:styleId="ad">
    <w:name w:val="Document Map"/>
    <w:basedOn w:val="a"/>
    <w:link w:val="ae"/>
    <w:uiPriority w:val="99"/>
    <w:semiHidden/>
    <w:unhideWhenUsed/>
    <w:rsid w:val="00ED2EAC"/>
    <w:pPr>
      <w:spacing w:after="0" w:line="240" w:lineRule="auto"/>
    </w:pPr>
    <w:rPr>
      <w:rFonts w:ascii="Times New Roman" w:hAnsi="Times New Roman" w:cs="Times New Roman"/>
      <w:sz w:val="24"/>
      <w:szCs w:val="24"/>
    </w:rPr>
  </w:style>
  <w:style w:type="character" w:customStyle="1" w:styleId="ae">
    <w:name w:val="Схема документа Знак"/>
    <w:basedOn w:val="a0"/>
    <w:link w:val="ad"/>
    <w:uiPriority w:val="99"/>
    <w:semiHidden/>
    <w:rsid w:val="00ED2EAC"/>
    <w:rPr>
      <w:rFonts w:ascii="Times New Roman" w:hAnsi="Times New Roman" w:cs="Times New Roman"/>
      <w:sz w:val="24"/>
      <w:szCs w:val="24"/>
    </w:rPr>
  </w:style>
  <w:style w:type="paragraph" w:styleId="af">
    <w:name w:val="header"/>
    <w:basedOn w:val="a"/>
    <w:link w:val="af0"/>
    <w:uiPriority w:val="99"/>
    <w:unhideWhenUsed/>
    <w:rsid w:val="00E81EA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81EA6"/>
  </w:style>
  <w:style w:type="character" w:customStyle="1" w:styleId="1">
    <w:name w:val="Основной текст Знак1"/>
    <w:link w:val="af1"/>
    <w:uiPriority w:val="99"/>
    <w:locked/>
    <w:rsid w:val="00232AE7"/>
    <w:rPr>
      <w:sz w:val="27"/>
      <w:szCs w:val="27"/>
      <w:shd w:val="clear" w:color="auto" w:fill="FFFFFF"/>
    </w:rPr>
  </w:style>
  <w:style w:type="paragraph" w:styleId="af1">
    <w:name w:val="Body Text"/>
    <w:basedOn w:val="a"/>
    <w:link w:val="1"/>
    <w:uiPriority w:val="99"/>
    <w:rsid w:val="00232AE7"/>
    <w:pPr>
      <w:shd w:val="clear" w:color="auto" w:fill="FFFFFF"/>
      <w:spacing w:before="240" w:after="0" w:line="322" w:lineRule="exact"/>
      <w:jc w:val="both"/>
    </w:pPr>
    <w:rPr>
      <w:sz w:val="27"/>
      <w:szCs w:val="27"/>
    </w:rPr>
  </w:style>
  <w:style w:type="character" w:customStyle="1" w:styleId="af2">
    <w:name w:val="Основной текст Знак"/>
    <w:basedOn w:val="a0"/>
    <w:uiPriority w:val="99"/>
    <w:semiHidden/>
    <w:rsid w:val="00232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7039">
      <w:bodyDiv w:val="1"/>
      <w:marLeft w:val="0"/>
      <w:marRight w:val="0"/>
      <w:marTop w:val="0"/>
      <w:marBottom w:val="0"/>
      <w:divBdr>
        <w:top w:val="none" w:sz="0" w:space="0" w:color="auto"/>
        <w:left w:val="none" w:sz="0" w:space="0" w:color="auto"/>
        <w:bottom w:val="none" w:sz="0" w:space="0" w:color="auto"/>
        <w:right w:val="none" w:sz="0" w:space="0" w:color="auto"/>
      </w:divBdr>
    </w:div>
    <w:div w:id="496463649">
      <w:bodyDiv w:val="1"/>
      <w:marLeft w:val="0"/>
      <w:marRight w:val="0"/>
      <w:marTop w:val="0"/>
      <w:marBottom w:val="0"/>
      <w:divBdr>
        <w:top w:val="none" w:sz="0" w:space="0" w:color="auto"/>
        <w:left w:val="none" w:sz="0" w:space="0" w:color="auto"/>
        <w:bottom w:val="none" w:sz="0" w:space="0" w:color="auto"/>
        <w:right w:val="none" w:sz="0" w:space="0" w:color="auto"/>
      </w:divBdr>
    </w:div>
    <w:div w:id="1309625750">
      <w:bodyDiv w:val="1"/>
      <w:marLeft w:val="0"/>
      <w:marRight w:val="0"/>
      <w:marTop w:val="0"/>
      <w:marBottom w:val="0"/>
      <w:divBdr>
        <w:top w:val="none" w:sz="0" w:space="0" w:color="auto"/>
        <w:left w:val="none" w:sz="0" w:space="0" w:color="auto"/>
        <w:bottom w:val="none" w:sz="0" w:space="0" w:color="auto"/>
        <w:right w:val="none" w:sz="0" w:space="0" w:color="auto"/>
      </w:divBdr>
    </w:div>
    <w:div w:id="18167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FFAE-5A12-4F1E-A479-BEC0ABB6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5718</Words>
  <Characters>32598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Наталья Петухова</cp:lastModifiedBy>
  <cp:revision>20</cp:revision>
  <cp:lastPrinted>2016-12-01T08:44:00Z</cp:lastPrinted>
  <dcterms:created xsi:type="dcterms:W3CDTF">2021-07-05T14:21:00Z</dcterms:created>
  <dcterms:modified xsi:type="dcterms:W3CDTF">2023-02-03T10:40:00Z</dcterms:modified>
</cp:coreProperties>
</file>